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2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2554"/>
        <w:gridCol w:w="326"/>
        <w:gridCol w:w="1170"/>
        <w:gridCol w:w="270"/>
        <w:gridCol w:w="788"/>
        <w:gridCol w:w="2272"/>
        <w:gridCol w:w="282"/>
        <w:gridCol w:w="888"/>
        <w:gridCol w:w="1666"/>
        <w:gridCol w:w="2554"/>
      </w:tblGrid>
      <w:tr w:rsidR="00BB4345" w:rsidRPr="00593CB6" w:rsidTr="00233BEE">
        <w:trPr>
          <w:trHeight w:val="287"/>
        </w:trPr>
        <w:tc>
          <w:tcPr>
            <w:tcW w:w="15200" w:type="dxa"/>
            <w:gridSpan w:val="11"/>
            <w:shd w:val="clear" w:color="auto" w:fill="auto"/>
          </w:tcPr>
          <w:p w:rsidR="00BB4345" w:rsidRPr="00593CB6" w:rsidRDefault="00BB4345" w:rsidP="00233BEE">
            <w:pPr>
              <w:jc w:val="center"/>
              <w:rPr>
                <w:rFonts w:ascii="Times New Roman" w:hAnsi="Times New Roman"/>
                <w:b/>
                <w:sz w:val="28"/>
                <w:szCs w:val="28"/>
                <w:u w:val="single"/>
              </w:rPr>
            </w:pPr>
            <w:r w:rsidRPr="00593CB6">
              <w:rPr>
                <w:rFonts w:ascii="Times New Roman" w:hAnsi="Times New Roman"/>
                <w:b/>
                <w:sz w:val="28"/>
                <w:szCs w:val="28"/>
                <w:u w:val="single"/>
              </w:rPr>
              <w:t>Halifax  County  Schools   Elementary  School  Lesson Plan</w:t>
            </w:r>
          </w:p>
          <w:p w:rsidR="00BB4345" w:rsidRPr="00593CB6" w:rsidRDefault="00BB4345" w:rsidP="00233BEE">
            <w:pPr>
              <w:jc w:val="center"/>
              <w:rPr>
                <w:rFonts w:ascii="Times New Roman" w:hAnsi="Times New Roman"/>
                <w:b/>
                <w:sz w:val="28"/>
                <w:szCs w:val="28"/>
              </w:rPr>
            </w:pPr>
          </w:p>
        </w:tc>
      </w:tr>
      <w:tr w:rsidR="00BB4345" w:rsidRPr="00593CB6" w:rsidTr="00233BEE">
        <w:trPr>
          <w:trHeight w:val="287"/>
        </w:trPr>
        <w:tc>
          <w:tcPr>
            <w:tcW w:w="2430" w:type="dxa"/>
            <w:shd w:val="clear" w:color="auto" w:fill="auto"/>
          </w:tcPr>
          <w:p w:rsidR="00BB4345" w:rsidRPr="00593CB6" w:rsidRDefault="00BB4345" w:rsidP="00233BEE">
            <w:pPr>
              <w:pStyle w:val="Heading1"/>
              <w:rPr>
                <w:rFonts w:ascii="Times New Roman" w:hAnsi="Times New Roman"/>
                <w:sz w:val="22"/>
                <w:szCs w:val="22"/>
              </w:rPr>
            </w:pPr>
            <w:r w:rsidRPr="00593CB6">
              <w:rPr>
                <w:rFonts w:ascii="Times New Roman" w:hAnsi="Times New Roman"/>
                <w:sz w:val="22"/>
                <w:szCs w:val="22"/>
              </w:rPr>
              <w:t>Subject:</w:t>
            </w:r>
            <w:r w:rsidRPr="00593CB6">
              <w:rPr>
                <w:rFonts w:ascii="Times New Roman" w:hAnsi="Times New Roman"/>
                <w:b w:val="0"/>
                <w:sz w:val="22"/>
                <w:szCs w:val="22"/>
              </w:rPr>
              <w:t xml:space="preserve"> </w:t>
            </w:r>
            <w:r w:rsidRPr="00593CB6">
              <w:rPr>
                <w:rFonts w:ascii="Times New Roman" w:hAnsi="Times New Roman"/>
                <w:sz w:val="22"/>
                <w:szCs w:val="22"/>
              </w:rPr>
              <w:t xml:space="preserve">        ELA                                   </w:t>
            </w:r>
          </w:p>
        </w:tc>
        <w:tc>
          <w:tcPr>
            <w:tcW w:w="4320" w:type="dxa"/>
            <w:gridSpan w:val="4"/>
            <w:shd w:val="clear" w:color="auto" w:fill="auto"/>
          </w:tcPr>
          <w:p w:rsidR="00BB4345" w:rsidRPr="00593CB6" w:rsidRDefault="00BB4345" w:rsidP="00233BEE">
            <w:pPr>
              <w:rPr>
                <w:rFonts w:ascii="Times New Roman" w:hAnsi="Times New Roman"/>
                <w:b/>
                <w:sz w:val="22"/>
                <w:szCs w:val="22"/>
              </w:rPr>
            </w:pPr>
            <w:r w:rsidRPr="00593CB6">
              <w:rPr>
                <w:rFonts w:ascii="Times New Roman" w:hAnsi="Times New Roman"/>
                <w:b/>
                <w:sz w:val="22"/>
                <w:szCs w:val="22"/>
              </w:rPr>
              <w:t>Teacher:</w:t>
            </w:r>
          </w:p>
        </w:tc>
        <w:tc>
          <w:tcPr>
            <w:tcW w:w="3060" w:type="dxa"/>
            <w:gridSpan w:val="2"/>
            <w:shd w:val="clear" w:color="auto" w:fill="auto"/>
          </w:tcPr>
          <w:p w:rsidR="00BB4345" w:rsidRPr="00593CB6" w:rsidRDefault="00BB4345" w:rsidP="00233BEE">
            <w:pPr>
              <w:rPr>
                <w:rFonts w:ascii="Times New Roman" w:hAnsi="Times New Roman"/>
                <w:b/>
                <w:sz w:val="22"/>
                <w:szCs w:val="22"/>
              </w:rPr>
            </w:pPr>
            <w:r w:rsidRPr="00593CB6">
              <w:rPr>
                <w:rFonts w:ascii="Times New Roman" w:hAnsi="Times New Roman"/>
                <w:b/>
                <w:sz w:val="22"/>
                <w:szCs w:val="22"/>
              </w:rPr>
              <w:t>Grade Level: First Grade</w:t>
            </w:r>
          </w:p>
        </w:tc>
        <w:tc>
          <w:tcPr>
            <w:tcW w:w="5390" w:type="dxa"/>
            <w:gridSpan w:val="4"/>
            <w:shd w:val="clear" w:color="auto" w:fill="auto"/>
          </w:tcPr>
          <w:p w:rsidR="00BB4345" w:rsidRPr="00593CB6" w:rsidRDefault="00640E14" w:rsidP="00233BEE">
            <w:pPr>
              <w:tabs>
                <w:tab w:val="center" w:pos="1454"/>
              </w:tabs>
              <w:rPr>
                <w:rFonts w:ascii="Times New Roman" w:hAnsi="Times New Roman"/>
                <w:b/>
                <w:sz w:val="22"/>
                <w:szCs w:val="22"/>
              </w:rPr>
            </w:pPr>
            <w:r>
              <w:rPr>
                <w:rFonts w:ascii="Times New Roman" w:hAnsi="Times New Roman"/>
                <w:b/>
                <w:sz w:val="22"/>
                <w:szCs w:val="22"/>
              </w:rPr>
              <w:t>Date(s):  September 26 – September 30</w:t>
            </w:r>
            <w:bookmarkStart w:id="0" w:name="_GoBack"/>
            <w:bookmarkEnd w:id="0"/>
          </w:p>
          <w:p w:rsidR="00BB4345" w:rsidRPr="00593CB6" w:rsidRDefault="00BB4345" w:rsidP="00233BEE">
            <w:pPr>
              <w:tabs>
                <w:tab w:val="center" w:pos="1454"/>
              </w:tabs>
              <w:rPr>
                <w:rFonts w:ascii="Times New Roman" w:hAnsi="Times New Roman"/>
                <w:b/>
                <w:sz w:val="22"/>
                <w:szCs w:val="22"/>
              </w:rPr>
            </w:pPr>
            <w:r w:rsidRPr="00593CB6">
              <w:rPr>
                <w:rFonts w:ascii="Times New Roman" w:hAnsi="Times New Roman"/>
                <w:b/>
                <w:sz w:val="22"/>
                <w:szCs w:val="22"/>
              </w:rPr>
              <w:t>Week 5</w:t>
            </w:r>
          </w:p>
        </w:tc>
      </w:tr>
      <w:tr w:rsidR="00BB4345" w:rsidRPr="00593CB6" w:rsidTr="00233BEE">
        <w:trPr>
          <w:trHeight w:val="287"/>
        </w:trPr>
        <w:tc>
          <w:tcPr>
            <w:tcW w:w="2430" w:type="dxa"/>
            <w:shd w:val="clear" w:color="auto" w:fill="auto"/>
          </w:tcPr>
          <w:p w:rsidR="00BB4345" w:rsidRDefault="00BB4345" w:rsidP="00233BEE">
            <w:pPr>
              <w:rPr>
                <w:rFonts w:ascii="Times New Roman" w:hAnsi="Times New Roman"/>
                <w:b/>
                <w:bCs/>
                <w:sz w:val="22"/>
                <w:szCs w:val="22"/>
              </w:rPr>
            </w:pPr>
            <w:r w:rsidRPr="00593CB6">
              <w:rPr>
                <w:rFonts w:ascii="Times New Roman" w:hAnsi="Times New Roman"/>
                <w:b/>
                <w:bCs/>
                <w:sz w:val="22"/>
                <w:szCs w:val="22"/>
              </w:rPr>
              <w:t>Curriculum Area:</w:t>
            </w:r>
          </w:p>
          <w:p w:rsidR="00BB4345" w:rsidRPr="00593CB6" w:rsidRDefault="00BB4345" w:rsidP="00233BEE">
            <w:pPr>
              <w:rPr>
                <w:rFonts w:ascii="Times New Roman" w:hAnsi="Times New Roman"/>
                <w:b/>
                <w:bCs/>
                <w:sz w:val="22"/>
                <w:szCs w:val="22"/>
              </w:rPr>
            </w:pPr>
            <w:r>
              <w:rPr>
                <w:rFonts w:ascii="Times New Roman" w:hAnsi="Times New Roman"/>
                <w:b/>
                <w:bCs/>
                <w:sz w:val="22"/>
                <w:szCs w:val="22"/>
              </w:rPr>
              <w:t>Fairy Tales and Folktales</w:t>
            </w:r>
          </w:p>
        </w:tc>
        <w:tc>
          <w:tcPr>
            <w:tcW w:w="7380" w:type="dxa"/>
            <w:gridSpan w:val="6"/>
            <w:shd w:val="clear" w:color="auto" w:fill="auto"/>
          </w:tcPr>
          <w:p w:rsidR="00BB4345" w:rsidRPr="00593CB6" w:rsidRDefault="00BB4345" w:rsidP="00233BEE">
            <w:pPr>
              <w:rPr>
                <w:rFonts w:ascii="Times New Roman" w:hAnsi="Times New Roman"/>
                <w:szCs w:val="24"/>
              </w:rPr>
            </w:pPr>
            <w:r w:rsidRPr="00593CB6">
              <w:rPr>
                <w:rFonts w:ascii="Times New Roman" w:hAnsi="Times New Roman"/>
                <w:szCs w:val="24"/>
              </w:rPr>
              <w:t xml:space="preserve">Students will identify the differences between a fiction and nonfiction book on the same topic. This lesson will integrate science, social studies, </w:t>
            </w:r>
            <w:r>
              <w:rPr>
                <w:rFonts w:ascii="Times New Roman" w:hAnsi="Times New Roman"/>
                <w:szCs w:val="24"/>
              </w:rPr>
              <w:t>and technology</w:t>
            </w:r>
            <w:r w:rsidRPr="00593CB6">
              <w:rPr>
                <w:rFonts w:ascii="Times New Roman" w:hAnsi="Times New Roman"/>
                <w:szCs w:val="24"/>
              </w:rPr>
              <w:t xml:space="preserve">. </w:t>
            </w:r>
          </w:p>
          <w:p w:rsidR="00BB4345" w:rsidRPr="00593CB6" w:rsidRDefault="00BB4345" w:rsidP="00233BEE">
            <w:pPr>
              <w:rPr>
                <w:rFonts w:ascii="Times New Roman" w:hAnsi="Times New Roman"/>
                <w:color w:val="FF0000"/>
                <w:sz w:val="28"/>
                <w:szCs w:val="28"/>
              </w:rPr>
            </w:pPr>
          </w:p>
        </w:tc>
        <w:tc>
          <w:tcPr>
            <w:tcW w:w="5390" w:type="dxa"/>
            <w:gridSpan w:val="4"/>
            <w:shd w:val="clear" w:color="auto" w:fill="auto"/>
          </w:tcPr>
          <w:p w:rsidR="00BB4345" w:rsidRPr="00593CB6" w:rsidRDefault="00BB4345" w:rsidP="00233BEE">
            <w:pPr>
              <w:rPr>
                <w:rFonts w:ascii="Times New Roman" w:hAnsi="Times New Roman"/>
                <w:sz w:val="22"/>
                <w:szCs w:val="22"/>
              </w:rPr>
            </w:pPr>
            <w:r w:rsidRPr="00593CB6">
              <w:rPr>
                <w:rFonts w:ascii="Times New Roman" w:hAnsi="Times New Roman"/>
                <w:b/>
                <w:sz w:val="22"/>
                <w:szCs w:val="22"/>
              </w:rPr>
              <w:t xml:space="preserve">I Can Statements  /Learning Targets    </w:t>
            </w:r>
          </w:p>
          <w:p w:rsidR="00BB4345" w:rsidRPr="00593CB6" w:rsidRDefault="00BB4345" w:rsidP="00233BEE">
            <w:pPr>
              <w:rPr>
                <w:rFonts w:ascii="Times New Roman" w:hAnsi="Times New Roman"/>
                <w:sz w:val="22"/>
                <w:szCs w:val="22"/>
              </w:rPr>
            </w:pPr>
            <w:r w:rsidRPr="00593CB6">
              <w:rPr>
                <w:rFonts w:ascii="Times New Roman" w:hAnsi="Times New Roman"/>
                <w:sz w:val="22"/>
                <w:szCs w:val="22"/>
              </w:rPr>
              <w:t xml:space="preserve">I can tell about books that give information. </w:t>
            </w:r>
            <w:r>
              <w:rPr>
                <w:rFonts w:ascii="Times New Roman" w:hAnsi="Times New Roman"/>
                <w:sz w:val="22"/>
                <w:szCs w:val="22"/>
              </w:rPr>
              <w:t xml:space="preserve"> I can identify fiction and nonfiction books. I can understand what is real/make believe.</w:t>
            </w:r>
          </w:p>
        </w:tc>
      </w:tr>
      <w:tr w:rsidR="00BB4345" w:rsidRPr="00593CB6" w:rsidTr="00233BEE">
        <w:trPr>
          <w:trHeight w:val="530"/>
        </w:trPr>
        <w:tc>
          <w:tcPr>
            <w:tcW w:w="2430" w:type="dxa"/>
            <w:shd w:val="clear" w:color="auto" w:fill="auto"/>
          </w:tcPr>
          <w:p w:rsidR="00BB4345" w:rsidRPr="00593CB6" w:rsidRDefault="00BB4345" w:rsidP="00233BEE">
            <w:pPr>
              <w:rPr>
                <w:rFonts w:ascii="Times New Roman" w:hAnsi="Times New Roman"/>
                <w:b/>
                <w:sz w:val="22"/>
                <w:szCs w:val="22"/>
              </w:rPr>
            </w:pPr>
            <w:r w:rsidRPr="00593CB6">
              <w:rPr>
                <w:rFonts w:ascii="Times New Roman" w:hAnsi="Times New Roman"/>
                <w:b/>
                <w:sz w:val="22"/>
                <w:szCs w:val="22"/>
              </w:rPr>
              <w:t>Common Core Standards &amp;  Essential Standards</w:t>
            </w:r>
          </w:p>
          <w:p w:rsidR="00BB4345" w:rsidRPr="00593CB6" w:rsidRDefault="00BB4345" w:rsidP="00233BEE">
            <w:pPr>
              <w:rPr>
                <w:rFonts w:ascii="Times New Roman" w:hAnsi="Times New Roman"/>
                <w:b/>
                <w:sz w:val="22"/>
                <w:szCs w:val="22"/>
              </w:rPr>
            </w:pPr>
          </w:p>
        </w:tc>
        <w:tc>
          <w:tcPr>
            <w:tcW w:w="12770" w:type="dxa"/>
            <w:gridSpan w:val="10"/>
            <w:shd w:val="clear" w:color="auto" w:fill="auto"/>
          </w:tcPr>
          <w:p w:rsidR="00BB4345" w:rsidRPr="00593CB6" w:rsidRDefault="00BB4345" w:rsidP="00233BEE">
            <w:pPr>
              <w:rPr>
                <w:rFonts w:ascii="Times New Roman" w:hAnsi="Times New Roman"/>
                <w:sz w:val="22"/>
                <w:szCs w:val="22"/>
              </w:rPr>
            </w:pPr>
            <w:r w:rsidRPr="00593CB6">
              <w:rPr>
                <w:rFonts w:ascii="Times New Roman" w:hAnsi="Times New Roman"/>
                <w:b/>
                <w:sz w:val="22"/>
                <w:szCs w:val="22"/>
              </w:rPr>
              <w:t>RL1.5</w:t>
            </w:r>
            <w:r w:rsidRPr="00593CB6">
              <w:rPr>
                <w:rFonts w:ascii="Times New Roman" w:hAnsi="Times New Roman"/>
                <w:sz w:val="22"/>
                <w:szCs w:val="22"/>
              </w:rPr>
              <w:t xml:space="preserve"> Explain major differences between books that tell stories and books that give information, drawing on a wide reading of a range of text types. </w:t>
            </w:r>
            <w:r w:rsidRPr="00593CB6">
              <w:rPr>
                <w:rFonts w:ascii="Times New Roman" w:hAnsi="Times New Roman"/>
                <w:b/>
                <w:sz w:val="22"/>
                <w:szCs w:val="22"/>
              </w:rPr>
              <w:t>RI1.5</w:t>
            </w:r>
            <w:r w:rsidRPr="00593CB6">
              <w:rPr>
                <w:rFonts w:ascii="Times New Roman" w:hAnsi="Times New Roman"/>
                <w:sz w:val="22"/>
                <w:szCs w:val="22"/>
              </w:rPr>
              <w:t xml:space="preserve"> Know and use various text features to locate key facts or information in a text. </w:t>
            </w:r>
            <w:r w:rsidRPr="00593CB6">
              <w:rPr>
                <w:rFonts w:ascii="Times New Roman" w:hAnsi="Times New Roman"/>
                <w:b/>
                <w:sz w:val="22"/>
                <w:szCs w:val="22"/>
              </w:rPr>
              <w:t>RL 1.7</w:t>
            </w:r>
            <w:r w:rsidRPr="00593CB6">
              <w:rPr>
                <w:rFonts w:ascii="Times New Roman" w:hAnsi="Times New Roman"/>
                <w:sz w:val="22"/>
                <w:szCs w:val="22"/>
              </w:rPr>
              <w:t xml:space="preserve">-Use the illustrations and details in a story to describe its character, setting, or events.  </w:t>
            </w:r>
            <w:r w:rsidRPr="00593CB6">
              <w:rPr>
                <w:rFonts w:ascii="Times New Roman" w:hAnsi="Times New Roman"/>
                <w:b/>
                <w:sz w:val="22"/>
                <w:szCs w:val="22"/>
              </w:rPr>
              <w:t>RI 1.7-</w:t>
            </w:r>
            <w:r w:rsidRPr="00593CB6">
              <w:rPr>
                <w:rFonts w:ascii="Times New Roman" w:hAnsi="Times New Roman"/>
                <w:sz w:val="22"/>
                <w:szCs w:val="22"/>
              </w:rPr>
              <w:t xml:space="preserve">Use the illustrations and details in a text to describe its key ideas. </w:t>
            </w:r>
            <w:r w:rsidRPr="00593CB6">
              <w:rPr>
                <w:rFonts w:ascii="Times New Roman" w:hAnsi="Times New Roman"/>
                <w:b/>
                <w:sz w:val="22"/>
                <w:szCs w:val="22"/>
              </w:rPr>
              <w:t xml:space="preserve">W1.3 - </w:t>
            </w:r>
            <w:r w:rsidRPr="00593CB6">
              <w:rPr>
                <w:rFonts w:ascii="Times New Roman" w:hAnsi="Times New Roman"/>
                <w:sz w:val="22"/>
                <w:szCs w:val="22"/>
              </w:rPr>
              <w:t xml:space="preserve">Write narratives in which they recount two or more appropriately sequenced events, include some details regarding what happened, use temporal words to signal event order, and provide some sense of closure. </w:t>
            </w:r>
            <w:r w:rsidRPr="00593CB6">
              <w:rPr>
                <w:rFonts w:ascii="Times New Roman" w:hAnsi="Times New Roman"/>
                <w:b/>
                <w:sz w:val="22"/>
                <w:szCs w:val="22"/>
              </w:rPr>
              <w:t xml:space="preserve">FS1.2d </w:t>
            </w:r>
            <w:r w:rsidRPr="00593CB6">
              <w:rPr>
                <w:rFonts w:ascii="Times New Roman" w:hAnsi="Times New Roman"/>
                <w:sz w:val="22"/>
                <w:szCs w:val="22"/>
              </w:rPr>
              <w:t xml:space="preserve">Segment spoken single-syllable words into their complete sequence of individual sounds (phonemes) </w:t>
            </w:r>
            <w:r w:rsidRPr="00593CB6">
              <w:rPr>
                <w:rFonts w:ascii="Times New Roman" w:hAnsi="Times New Roman"/>
                <w:b/>
                <w:sz w:val="22"/>
                <w:szCs w:val="22"/>
              </w:rPr>
              <w:t>RF1.3b</w:t>
            </w:r>
            <w:r w:rsidRPr="00593CB6">
              <w:rPr>
                <w:rFonts w:ascii="Times New Roman" w:hAnsi="Times New Roman"/>
                <w:sz w:val="22"/>
                <w:szCs w:val="22"/>
              </w:rPr>
              <w:t xml:space="preserve"> Decode regularly spelled one-syllable words</w:t>
            </w:r>
          </w:p>
        </w:tc>
      </w:tr>
      <w:tr w:rsidR="00BB4345" w:rsidRPr="00593CB6" w:rsidTr="00233BEE">
        <w:trPr>
          <w:trHeight w:val="1070"/>
        </w:trPr>
        <w:tc>
          <w:tcPr>
            <w:tcW w:w="2430" w:type="dxa"/>
            <w:shd w:val="clear" w:color="auto" w:fill="auto"/>
          </w:tcPr>
          <w:p w:rsidR="00BB4345" w:rsidRPr="00593CB6" w:rsidRDefault="00BB4345" w:rsidP="00233BEE">
            <w:pPr>
              <w:pStyle w:val="Heading1"/>
              <w:rPr>
                <w:rFonts w:ascii="Times New Roman" w:hAnsi="Times New Roman"/>
                <w:sz w:val="22"/>
                <w:szCs w:val="22"/>
              </w:rPr>
            </w:pPr>
            <w:r w:rsidRPr="00593CB6">
              <w:rPr>
                <w:rFonts w:ascii="Times New Roman" w:hAnsi="Times New Roman"/>
                <w:sz w:val="22"/>
                <w:szCs w:val="22"/>
              </w:rPr>
              <w:t>Essential Question(s):</w:t>
            </w:r>
          </w:p>
          <w:p w:rsidR="00BB4345" w:rsidRPr="00593CB6" w:rsidRDefault="00BB4345" w:rsidP="00233BEE">
            <w:pPr>
              <w:rPr>
                <w:rFonts w:ascii="Times New Roman" w:hAnsi="Times New Roman"/>
                <w:sz w:val="22"/>
                <w:szCs w:val="22"/>
              </w:rPr>
            </w:pPr>
            <w:r w:rsidRPr="00593CB6">
              <w:rPr>
                <w:rFonts w:ascii="Times New Roman" w:hAnsi="Times New Roman"/>
                <w:sz w:val="22"/>
                <w:szCs w:val="22"/>
              </w:rPr>
              <w:t xml:space="preserve">(What question(s) should students be able to answer at the end of the lesson/unit?) </w:t>
            </w:r>
          </w:p>
        </w:tc>
        <w:tc>
          <w:tcPr>
            <w:tcW w:w="4320" w:type="dxa"/>
            <w:gridSpan w:val="4"/>
            <w:shd w:val="clear" w:color="auto" w:fill="auto"/>
          </w:tcPr>
          <w:p w:rsidR="00BB4345" w:rsidRDefault="00BB4345" w:rsidP="00233BEE">
            <w:pPr>
              <w:rPr>
                <w:rFonts w:ascii="Times New Roman" w:hAnsi="Times New Roman"/>
                <w:szCs w:val="24"/>
              </w:rPr>
            </w:pPr>
            <w:r>
              <w:rPr>
                <w:rFonts w:ascii="Times New Roman" w:hAnsi="Times New Roman"/>
                <w:szCs w:val="24"/>
              </w:rPr>
              <w:t>What is the difference between fiction and nonfiction?</w:t>
            </w:r>
          </w:p>
          <w:p w:rsidR="00BB4345" w:rsidRPr="0096461F" w:rsidRDefault="00BB4345" w:rsidP="00233BEE">
            <w:pPr>
              <w:rPr>
                <w:rFonts w:ascii="Times New Roman" w:hAnsi="Times New Roman"/>
                <w:szCs w:val="24"/>
              </w:rPr>
            </w:pPr>
            <w:r w:rsidRPr="0096461F">
              <w:rPr>
                <w:rFonts w:ascii="Times New Roman" w:hAnsi="Times New Roman"/>
                <w:szCs w:val="24"/>
              </w:rPr>
              <w:t>How can you remember the facts from an informational text?</w:t>
            </w:r>
          </w:p>
        </w:tc>
        <w:tc>
          <w:tcPr>
            <w:tcW w:w="3060" w:type="dxa"/>
            <w:gridSpan w:val="2"/>
            <w:shd w:val="clear" w:color="auto" w:fill="auto"/>
          </w:tcPr>
          <w:p w:rsidR="00BB4345" w:rsidRPr="00593CB6" w:rsidRDefault="00BB4345" w:rsidP="00233BEE">
            <w:pPr>
              <w:rPr>
                <w:rFonts w:ascii="Times New Roman" w:hAnsi="Times New Roman"/>
                <w:color w:val="FF0000"/>
                <w:sz w:val="22"/>
                <w:szCs w:val="22"/>
              </w:rPr>
            </w:pPr>
            <w:r w:rsidRPr="00593CB6">
              <w:rPr>
                <w:rFonts w:ascii="Times New Roman" w:hAnsi="Times New Roman"/>
                <w:b/>
                <w:sz w:val="22"/>
                <w:szCs w:val="22"/>
              </w:rPr>
              <w:t>Higher Order Thinking/Revised Blooms:</w:t>
            </w:r>
            <w:r w:rsidRPr="00593CB6">
              <w:rPr>
                <w:rFonts w:ascii="Times New Roman" w:hAnsi="Times New Roman"/>
                <w:sz w:val="22"/>
                <w:szCs w:val="22"/>
              </w:rPr>
              <w:t xml:space="preserve"> (Questions that will enable students to find connections or extend learning.)</w:t>
            </w:r>
            <w:r w:rsidRPr="00593CB6">
              <w:rPr>
                <w:rFonts w:ascii="Times New Roman" w:hAnsi="Times New Roman"/>
                <w:color w:val="FF0000"/>
                <w:sz w:val="22"/>
                <w:szCs w:val="22"/>
              </w:rPr>
              <w:t>These need to be specific to the text you are using in the classroom.</w:t>
            </w:r>
          </w:p>
        </w:tc>
        <w:tc>
          <w:tcPr>
            <w:tcW w:w="5390" w:type="dxa"/>
            <w:gridSpan w:val="4"/>
            <w:shd w:val="clear" w:color="auto" w:fill="auto"/>
          </w:tcPr>
          <w:p w:rsidR="00BB4345" w:rsidRPr="00593CB6" w:rsidRDefault="00BB4345" w:rsidP="00233BEE">
            <w:pPr>
              <w:rPr>
                <w:rFonts w:ascii="Times New Roman" w:hAnsi="Times New Roman"/>
                <w:b/>
                <w:sz w:val="22"/>
                <w:szCs w:val="22"/>
              </w:rPr>
            </w:pPr>
            <w:r w:rsidRPr="00593CB6">
              <w:rPr>
                <w:rFonts w:ascii="Times New Roman" w:hAnsi="Times New Roman"/>
                <w:b/>
                <w:sz w:val="22"/>
                <w:szCs w:val="22"/>
              </w:rPr>
              <w:t>Technology Standard  TT1.1 Use a variety of technology tools to gather data and information  TT1.3 Use technology tools to present data and information</w:t>
            </w:r>
          </w:p>
        </w:tc>
      </w:tr>
      <w:tr w:rsidR="00BB4345" w:rsidRPr="00593CB6" w:rsidTr="00233BEE">
        <w:trPr>
          <w:trHeight w:val="800"/>
        </w:trPr>
        <w:tc>
          <w:tcPr>
            <w:tcW w:w="2430" w:type="dxa"/>
            <w:shd w:val="clear" w:color="auto" w:fill="auto"/>
          </w:tcPr>
          <w:p w:rsidR="00BB4345" w:rsidRPr="00593CB6" w:rsidRDefault="00BB4345" w:rsidP="00233BEE">
            <w:pPr>
              <w:rPr>
                <w:rFonts w:ascii="Times New Roman" w:hAnsi="Times New Roman"/>
                <w:b/>
                <w:sz w:val="22"/>
                <w:szCs w:val="22"/>
              </w:rPr>
            </w:pPr>
            <w:r w:rsidRPr="00593CB6">
              <w:rPr>
                <w:rFonts w:ascii="Times New Roman" w:hAnsi="Times New Roman"/>
                <w:b/>
                <w:sz w:val="22"/>
                <w:szCs w:val="22"/>
              </w:rPr>
              <w:t>Vocabulary:</w:t>
            </w:r>
          </w:p>
          <w:p w:rsidR="00BB4345" w:rsidRPr="00593CB6" w:rsidRDefault="00BB4345" w:rsidP="00233BEE">
            <w:pPr>
              <w:rPr>
                <w:rFonts w:ascii="Times New Roman" w:hAnsi="Times New Roman"/>
                <w:sz w:val="22"/>
                <w:szCs w:val="22"/>
              </w:rPr>
            </w:pPr>
            <w:r w:rsidRPr="00593CB6">
              <w:rPr>
                <w:rFonts w:ascii="Times New Roman" w:hAnsi="Times New Roman"/>
                <w:sz w:val="22"/>
                <w:szCs w:val="22"/>
              </w:rPr>
              <w:t>Academic/Content</w:t>
            </w:r>
          </w:p>
        </w:tc>
        <w:tc>
          <w:tcPr>
            <w:tcW w:w="12770" w:type="dxa"/>
            <w:gridSpan w:val="10"/>
            <w:shd w:val="clear" w:color="auto" w:fill="auto"/>
          </w:tcPr>
          <w:p w:rsidR="00BB4345" w:rsidRDefault="00BB4345" w:rsidP="00233BEE">
            <w:pPr>
              <w:rPr>
                <w:rFonts w:ascii="Times New Roman" w:hAnsi="Times New Roman"/>
                <w:sz w:val="22"/>
                <w:szCs w:val="22"/>
              </w:rPr>
            </w:pPr>
            <w:r>
              <w:rPr>
                <w:rFonts w:ascii="Times New Roman" w:hAnsi="Times New Roman"/>
                <w:sz w:val="22"/>
                <w:szCs w:val="22"/>
              </w:rPr>
              <w:t>Fiction        nonfiction         information        photographs         illustrations          Table of Contents        Glossary</w:t>
            </w:r>
          </w:p>
          <w:p w:rsidR="00BB4345" w:rsidRDefault="00BB4345" w:rsidP="00233BEE">
            <w:pPr>
              <w:rPr>
                <w:rFonts w:ascii="Times New Roman" w:hAnsi="Times New Roman"/>
                <w:sz w:val="22"/>
                <w:szCs w:val="22"/>
              </w:rPr>
            </w:pPr>
          </w:p>
          <w:p w:rsidR="00BB4345" w:rsidRPr="00593CB6" w:rsidRDefault="00BB4345" w:rsidP="00233BEE">
            <w:pPr>
              <w:rPr>
                <w:rFonts w:ascii="Times New Roman" w:hAnsi="Times New Roman"/>
                <w:sz w:val="22"/>
                <w:szCs w:val="22"/>
              </w:rPr>
            </w:pPr>
            <w:r>
              <w:rPr>
                <w:rFonts w:ascii="Times New Roman" w:hAnsi="Times New Roman"/>
                <w:sz w:val="22"/>
                <w:szCs w:val="22"/>
              </w:rPr>
              <w:t>Picture What You Read Activity to introduce new and unfamiliar vocabulary words to students</w:t>
            </w:r>
          </w:p>
        </w:tc>
      </w:tr>
      <w:tr w:rsidR="00BB4345" w:rsidRPr="00593CB6" w:rsidTr="00233BEE">
        <w:trPr>
          <w:trHeight w:val="800"/>
        </w:trPr>
        <w:tc>
          <w:tcPr>
            <w:tcW w:w="2430" w:type="dxa"/>
            <w:shd w:val="clear" w:color="auto" w:fill="auto"/>
          </w:tcPr>
          <w:p w:rsidR="00BB4345" w:rsidRPr="00593CB6" w:rsidRDefault="00BB4345" w:rsidP="00233BEE">
            <w:pPr>
              <w:rPr>
                <w:rFonts w:ascii="Times New Roman" w:hAnsi="Times New Roman"/>
                <w:b/>
              </w:rPr>
            </w:pPr>
            <w:r w:rsidRPr="00593CB6">
              <w:rPr>
                <w:rFonts w:ascii="Times New Roman" w:hAnsi="Times New Roman"/>
                <w:b/>
              </w:rPr>
              <w:t>Daily Five Activities for the Week</w:t>
            </w:r>
          </w:p>
          <w:p w:rsidR="00BB4345" w:rsidRPr="00593CB6" w:rsidRDefault="00BB4345" w:rsidP="00233BEE">
            <w:pPr>
              <w:rPr>
                <w:rFonts w:ascii="Times New Roman" w:hAnsi="Times New Roman"/>
                <w:b/>
              </w:rPr>
            </w:pPr>
          </w:p>
          <w:p w:rsidR="00BB4345" w:rsidRPr="00593CB6" w:rsidRDefault="00BB4345" w:rsidP="00233BEE">
            <w:pPr>
              <w:rPr>
                <w:rFonts w:ascii="Times New Roman" w:hAnsi="Times New Roman"/>
                <w:b/>
              </w:rPr>
            </w:pPr>
          </w:p>
        </w:tc>
        <w:tc>
          <w:tcPr>
            <w:tcW w:w="2554" w:type="dxa"/>
            <w:shd w:val="clear" w:color="auto" w:fill="auto"/>
          </w:tcPr>
          <w:p w:rsidR="00BB4345" w:rsidRPr="00593CB6" w:rsidRDefault="00BB4345" w:rsidP="00233BEE">
            <w:pPr>
              <w:jc w:val="center"/>
              <w:rPr>
                <w:rFonts w:ascii="Times New Roman" w:hAnsi="Times New Roman"/>
                <w:color w:val="000000"/>
                <w:sz w:val="22"/>
                <w:szCs w:val="22"/>
              </w:rPr>
            </w:pPr>
            <w:r w:rsidRPr="00593CB6">
              <w:rPr>
                <w:rFonts w:ascii="Times New Roman" w:hAnsi="Times New Roman"/>
                <w:b/>
                <w:color w:val="000000"/>
                <w:sz w:val="22"/>
                <w:szCs w:val="22"/>
                <w:u w:val="single"/>
              </w:rPr>
              <w:t xml:space="preserve">Read to Self </w:t>
            </w:r>
          </w:p>
          <w:p w:rsidR="00BB4345" w:rsidRPr="0020546C" w:rsidRDefault="00BB4345" w:rsidP="00233BEE">
            <w:pPr>
              <w:rPr>
                <w:rFonts w:ascii="Times New Roman" w:hAnsi="Times New Roman"/>
                <w:sz w:val="22"/>
                <w:szCs w:val="22"/>
              </w:rPr>
            </w:pPr>
            <w:r w:rsidRPr="0020546C">
              <w:rPr>
                <w:rFonts w:ascii="Times New Roman" w:hAnsi="Times New Roman"/>
                <w:sz w:val="22"/>
                <w:szCs w:val="22"/>
              </w:rPr>
              <w:t>Provide informational texts one or two reading levels below fiction text level for better understanding</w:t>
            </w:r>
          </w:p>
          <w:p w:rsidR="00BB4345" w:rsidRPr="00593CB6" w:rsidRDefault="00BB4345" w:rsidP="00233BEE">
            <w:pPr>
              <w:rPr>
                <w:rFonts w:ascii="Times New Roman" w:hAnsi="Times New Roman"/>
                <w:b/>
                <w:i/>
                <w:sz w:val="18"/>
                <w:szCs w:val="18"/>
              </w:rPr>
            </w:pPr>
          </w:p>
          <w:p w:rsidR="00BB4345" w:rsidRPr="00593CB6" w:rsidRDefault="00BB4345" w:rsidP="00233BEE">
            <w:pPr>
              <w:rPr>
                <w:rFonts w:ascii="Times New Roman" w:hAnsi="Times New Roman"/>
                <w:b/>
                <w:i/>
                <w:sz w:val="18"/>
                <w:szCs w:val="18"/>
              </w:rPr>
            </w:pPr>
          </w:p>
        </w:tc>
        <w:tc>
          <w:tcPr>
            <w:tcW w:w="2554" w:type="dxa"/>
            <w:gridSpan w:val="4"/>
            <w:shd w:val="clear" w:color="auto" w:fill="auto"/>
          </w:tcPr>
          <w:p w:rsidR="00BB4345" w:rsidRPr="00593CB6" w:rsidRDefault="00BB4345" w:rsidP="00233BEE">
            <w:pPr>
              <w:jc w:val="center"/>
              <w:rPr>
                <w:rFonts w:ascii="Times New Roman" w:hAnsi="Times New Roman"/>
                <w:color w:val="000000"/>
                <w:sz w:val="22"/>
                <w:szCs w:val="22"/>
              </w:rPr>
            </w:pPr>
            <w:r w:rsidRPr="00593CB6">
              <w:rPr>
                <w:rFonts w:ascii="Times New Roman" w:hAnsi="Times New Roman"/>
                <w:b/>
                <w:color w:val="000000"/>
                <w:sz w:val="22"/>
                <w:szCs w:val="22"/>
                <w:u w:val="single"/>
              </w:rPr>
              <w:t>Read To Someone</w:t>
            </w:r>
          </w:p>
          <w:p w:rsidR="00BB4345" w:rsidRPr="00593CB6" w:rsidRDefault="00BB4345" w:rsidP="00233BEE">
            <w:pPr>
              <w:rPr>
                <w:rFonts w:ascii="Times New Roman" w:hAnsi="Times New Roman"/>
                <w:b/>
                <w:sz w:val="22"/>
                <w:szCs w:val="22"/>
                <w:u w:val="single"/>
              </w:rPr>
            </w:pPr>
            <w:r w:rsidRPr="00593CB6">
              <w:rPr>
                <w:rFonts w:ascii="Times New Roman" w:hAnsi="Times New Roman"/>
                <w:color w:val="111111"/>
                <w:szCs w:val="24"/>
              </w:rPr>
              <w:t>Students can take turns retelling books to one another</w:t>
            </w:r>
          </w:p>
        </w:tc>
        <w:tc>
          <w:tcPr>
            <w:tcW w:w="2554" w:type="dxa"/>
            <w:gridSpan w:val="2"/>
            <w:shd w:val="clear" w:color="auto" w:fill="auto"/>
          </w:tcPr>
          <w:p w:rsidR="00BB4345" w:rsidRPr="00593CB6" w:rsidRDefault="00BB4345" w:rsidP="00233BEE">
            <w:pPr>
              <w:jc w:val="center"/>
              <w:rPr>
                <w:rFonts w:ascii="Times New Roman" w:hAnsi="Times New Roman"/>
                <w:b/>
                <w:color w:val="000000"/>
                <w:sz w:val="22"/>
                <w:szCs w:val="22"/>
              </w:rPr>
            </w:pPr>
            <w:r w:rsidRPr="00593CB6">
              <w:rPr>
                <w:rFonts w:ascii="Times New Roman" w:hAnsi="Times New Roman"/>
                <w:b/>
                <w:color w:val="000000"/>
                <w:sz w:val="22"/>
                <w:szCs w:val="22"/>
                <w:u w:val="single"/>
              </w:rPr>
              <w:t>Listen to Reading</w:t>
            </w:r>
          </w:p>
          <w:p w:rsidR="00BB4345" w:rsidRPr="00593CB6" w:rsidRDefault="00BB4345" w:rsidP="00233BEE">
            <w:pPr>
              <w:rPr>
                <w:rFonts w:ascii="Times New Roman" w:hAnsi="Times New Roman"/>
                <w:sz w:val="22"/>
                <w:szCs w:val="22"/>
              </w:rPr>
            </w:pPr>
            <w:proofErr w:type="spellStart"/>
            <w:r w:rsidRPr="00593CB6">
              <w:rPr>
                <w:rFonts w:ascii="Times New Roman" w:hAnsi="Times New Roman"/>
                <w:sz w:val="22"/>
                <w:szCs w:val="22"/>
              </w:rPr>
              <w:t>Raz</w:t>
            </w:r>
            <w:proofErr w:type="spellEnd"/>
            <w:r w:rsidRPr="00593CB6">
              <w:rPr>
                <w:rFonts w:ascii="Times New Roman" w:hAnsi="Times New Roman"/>
                <w:sz w:val="22"/>
                <w:szCs w:val="22"/>
              </w:rPr>
              <w:t xml:space="preserve"> Kids</w:t>
            </w:r>
          </w:p>
          <w:p w:rsidR="00BB4345" w:rsidRPr="00593CB6" w:rsidRDefault="00BB4345" w:rsidP="00233BEE">
            <w:pPr>
              <w:rPr>
                <w:rFonts w:ascii="Times New Roman" w:hAnsi="Times New Roman"/>
                <w:sz w:val="22"/>
                <w:szCs w:val="22"/>
              </w:rPr>
            </w:pPr>
            <w:proofErr w:type="spellStart"/>
            <w:r w:rsidRPr="00593CB6">
              <w:rPr>
                <w:rFonts w:ascii="Times New Roman" w:hAnsi="Times New Roman"/>
                <w:sz w:val="22"/>
                <w:szCs w:val="22"/>
              </w:rPr>
              <w:t>Tumblebooks</w:t>
            </w:r>
            <w:proofErr w:type="spellEnd"/>
          </w:p>
          <w:p w:rsidR="00BB4345" w:rsidRDefault="00BB4345" w:rsidP="00233BEE">
            <w:pPr>
              <w:rPr>
                <w:rFonts w:ascii="Times New Roman" w:hAnsi="Times New Roman"/>
                <w:sz w:val="22"/>
                <w:szCs w:val="22"/>
              </w:rPr>
            </w:pPr>
            <w:proofErr w:type="spellStart"/>
            <w:r w:rsidRPr="00593CB6">
              <w:rPr>
                <w:rFonts w:ascii="Times New Roman" w:hAnsi="Times New Roman"/>
                <w:sz w:val="22"/>
                <w:szCs w:val="22"/>
              </w:rPr>
              <w:t>Starfall</w:t>
            </w:r>
            <w:proofErr w:type="spellEnd"/>
          </w:p>
          <w:p w:rsidR="00BB4345" w:rsidRPr="00593CB6" w:rsidRDefault="00BB4345" w:rsidP="00233BEE">
            <w:pPr>
              <w:rPr>
                <w:rFonts w:ascii="Times New Roman" w:hAnsi="Times New Roman"/>
                <w:sz w:val="22"/>
                <w:szCs w:val="22"/>
              </w:rPr>
            </w:pPr>
            <w:proofErr w:type="spellStart"/>
            <w:r>
              <w:rPr>
                <w:rFonts w:ascii="Times New Roman" w:hAnsi="Times New Roman"/>
                <w:sz w:val="22"/>
                <w:szCs w:val="22"/>
              </w:rPr>
              <w:t>Storylineonline</w:t>
            </w:r>
            <w:proofErr w:type="spellEnd"/>
          </w:p>
          <w:p w:rsidR="00BB4345" w:rsidRPr="00593CB6" w:rsidRDefault="00BB4345" w:rsidP="00233BEE">
            <w:pPr>
              <w:rPr>
                <w:rFonts w:ascii="Times New Roman" w:hAnsi="Times New Roman"/>
                <w:sz w:val="22"/>
                <w:szCs w:val="22"/>
              </w:rPr>
            </w:pPr>
            <w:r w:rsidRPr="00593CB6">
              <w:rPr>
                <w:rFonts w:ascii="Times New Roman" w:hAnsi="Times New Roman"/>
                <w:sz w:val="22"/>
                <w:szCs w:val="22"/>
              </w:rPr>
              <w:t>Books on tape/CD/</w:t>
            </w:r>
            <w:proofErr w:type="spellStart"/>
            <w:r w:rsidRPr="00593CB6">
              <w:rPr>
                <w:rFonts w:ascii="Times New Roman" w:hAnsi="Times New Roman"/>
                <w:sz w:val="22"/>
                <w:szCs w:val="22"/>
              </w:rPr>
              <w:t>Ereaders</w:t>
            </w:r>
            <w:proofErr w:type="spellEnd"/>
          </w:p>
        </w:tc>
        <w:tc>
          <w:tcPr>
            <w:tcW w:w="2554" w:type="dxa"/>
            <w:gridSpan w:val="2"/>
            <w:shd w:val="clear" w:color="auto" w:fill="auto"/>
          </w:tcPr>
          <w:p w:rsidR="00BB4345" w:rsidRPr="00593CB6" w:rsidRDefault="00BB4345" w:rsidP="00233BEE">
            <w:pPr>
              <w:jc w:val="center"/>
              <w:rPr>
                <w:rFonts w:ascii="Times New Roman" w:hAnsi="Times New Roman"/>
                <w:color w:val="000000"/>
                <w:sz w:val="22"/>
                <w:szCs w:val="22"/>
              </w:rPr>
            </w:pPr>
            <w:r w:rsidRPr="00593CB6">
              <w:rPr>
                <w:rFonts w:ascii="Times New Roman" w:hAnsi="Times New Roman"/>
                <w:b/>
                <w:color w:val="000000"/>
                <w:sz w:val="22"/>
                <w:szCs w:val="22"/>
                <w:u w:val="single"/>
              </w:rPr>
              <w:t>Word Work</w:t>
            </w:r>
          </w:p>
          <w:p w:rsidR="00BB4345" w:rsidRPr="00DB4AB2" w:rsidRDefault="00BB4345" w:rsidP="00233BEE">
            <w:pPr>
              <w:rPr>
                <w:rFonts w:ascii="Times New Roman" w:hAnsi="Times New Roman"/>
                <w:sz w:val="22"/>
                <w:szCs w:val="22"/>
              </w:rPr>
            </w:pPr>
            <w:r w:rsidRPr="00DB4AB2">
              <w:rPr>
                <w:rFonts w:ascii="Times New Roman" w:hAnsi="Times New Roman"/>
                <w:color w:val="000000"/>
                <w:sz w:val="22"/>
                <w:szCs w:val="22"/>
                <w:shd w:val="clear" w:color="auto" w:fill="FFFFFF"/>
              </w:rPr>
              <w:t>Students look at a story (basal reader or trade book) and find words for each category on the sheet.</w:t>
            </w:r>
            <w:r>
              <w:rPr>
                <w:rFonts w:ascii="Times New Roman" w:hAnsi="Times New Roman"/>
                <w:color w:val="000000"/>
                <w:sz w:val="22"/>
                <w:szCs w:val="22"/>
                <w:shd w:val="clear" w:color="auto" w:fill="FFFFFF"/>
              </w:rPr>
              <w:t xml:space="preserve"> (short vowel)</w:t>
            </w:r>
          </w:p>
          <w:p w:rsidR="00BB4345" w:rsidRPr="002F0D08" w:rsidRDefault="00BB4345" w:rsidP="00233BEE">
            <w:pPr>
              <w:rPr>
                <w:rFonts w:ascii="Times New Roman" w:hAnsi="Times New Roman"/>
                <w:sz w:val="22"/>
                <w:szCs w:val="22"/>
              </w:rPr>
            </w:pPr>
          </w:p>
        </w:tc>
        <w:tc>
          <w:tcPr>
            <w:tcW w:w="2554" w:type="dxa"/>
            <w:shd w:val="clear" w:color="auto" w:fill="auto"/>
          </w:tcPr>
          <w:p w:rsidR="00BB4345" w:rsidRDefault="00BB4345" w:rsidP="00233BEE">
            <w:pPr>
              <w:jc w:val="center"/>
              <w:rPr>
                <w:rFonts w:ascii="Times New Roman" w:hAnsi="Times New Roman"/>
                <w:b/>
                <w:sz w:val="22"/>
                <w:szCs w:val="22"/>
                <w:u w:val="single"/>
              </w:rPr>
            </w:pPr>
            <w:r w:rsidRPr="00593CB6">
              <w:rPr>
                <w:rFonts w:ascii="Times New Roman" w:hAnsi="Times New Roman"/>
                <w:b/>
                <w:sz w:val="22"/>
                <w:szCs w:val="22"/>
                <w:u w:val="single"/>
              </w:rPr>
              <w:t>Work on Writing</w:t>
            </w:r>
          </w:p>
          <w:p w:rsidR="00BB4345" w:rsidRPr="00D06C79" w:rsidRDefault="00BB4345" w:rsidP="00233BEE">
            <w:pPr>
              <w:rPr>
                <w:rFonts w:ascii="Times New Roman" w:hAnsi="Times New Roman"/>
                <w:sz w:val="22"/>
                <w:szCs w:val="22"/>
              </w:rPr>
            </w:pPr>
            <w:r>
              <w:rPr>
                <w:rFonts w:ascii="Times New Roman" w:hAnsi="Times New Roman"/>
                <w:sz w:val="22"/>
                <w:szCs w:val="22"/>
              </w:rPr>
              <w:t>Write facts about the subject.</w:t>
            </w:r>
          </w:p>
        </w:tc>
      </w:tr>
      <w:tr w:rsidR="00BB4345" w:rsidRPr="00593CB6" w:rsidTr="00233BEE">
        <w:trPr>
          <w:trHeight w:val="800"/>
        </w:trPr>
        <w:tc>
          <w:tcPr>
            <w:tcW w:w="2430" w:type="dxa"/>
            <w:shd w:val="clear" w:color="auto" w:fill="auto"/>
          </w:tcPr>
          <w:p w:rsidR="00BB4345" w:rsidRPr="00593CB6" w:rsidRDefault="00BB4345" w:rsidP="00233BEE">
            <w:pPr>
              <w:jc w:val="center"/>
              <w:rPr>
                <w:rFonts w:ascii="Times New Roman" w:hAnsi="Times New Roman"/>
                <w:b/>
                <w:szCs w:val="24"/>
              </w:rPr>
            </w:pPr>
            <w:r w:rsidRPr="00593CB6">
              <w:rPr>
                <w:rFonts w:ascii="Times New Roman" w:hAnsi="Times New Roman"/>
                <w:b/>
                <w:szCs w:val="24"/>
              </w:rPr>
              <w:t>Monday</w:t>
            </w:r>
          </w:p>
          <w:p w:rsidR="00BB4345" w:rsidRDefault="00BB4345" w:rsidP="00233BEE">
            <w:pPr>
              <w:rPr>
                <w:rFonts w:ascii="Times New Roman" w:hAnsi="Times New Roman"/>
                <w:b/>
                <w:sz w:val="20"/>
              </w:rPr>
            </w:pPr>
            <w:r w:rsidRPr="00593CB6">
              <w:rPr>
                <w:rFonts w:ascii="Times New Roman" w:hAnsi="Times New Roman"/>
                <w:b/>
                <w:sz w:val="20"/>
              </w:rPr>
              <w:t xml:space="preserve">Provide a basket of </w:t>
            </w:r>
            <w:r>
              <w:rPr>
                <w:rFonts w:ascii="Times New Roman" w:hAnsi="Times New Roman"/>
                <w:b/>
                <w:sz w:val="20"/>
              </w:rPr>
              <w:t xml:space="preserve">fiction and nonfictional </w:t>
            </w:r>
            <w:r>
              <w:rPr>
                <w:rFonts w:ascii="Times New Roman" w:hAnsi="Times New Roman"/>
                <w:b/>
                <w:sz w:val="20"/>
              </w:rPr>
              <w:lastRenderedPageBreak/>
              <w:t>books at or below reading level at each table group</w:t>
            </w:r>
          </w:p>
          <w:p w:rsidR="00BB4345" w:rsidRDefault="00BB4345" w:rsidP="00233BEE">
            <w:pPr>
              <w:rPr>
                <w:rFonts w:ascii="Times New Roman" w:hAnsi="Times New Roman"/>
                <w:b/>
                <w:sz w:val="20"/>
              </w:rPr>
            </w:pPr>
          </w:p>
          <w:p w:rsidR="00BB4345" w:rsidRPr="002B2B63" w:rsidRDefault="00BB4345" w:rsidP="00233BEE">
            <w:pPr>
              <w:rPr>
                <w:rFonts w:ascii="Times New Roman" w:hAnsi="Times New Roman"/>
                <w:b/>
                <w:sz w:val="20"/>
              </w:rPr>
            </w:pPr>
            <w:r w:rsidRPr="00233C20">
              <w:rPr>
                <w:rFonts w:ascii="Times New Roman" w:hAnsi="Times New Roman"/>
                <w:b/>
                <w:i/>
                <w:color w:val="FF0000"/>
                <w:sz w:val="20"/>
              </w:rPr>
              <w:t>You are n</w:t>
            </w:r>
            <w:r>
              <w:rPr>
                <w:rFonts w:ascii="Times New Roman" w:hAnsi="Times New Roman"/>
                <w:b/>
                <w:i/>
                <w:color w:val="FF0000"/>
                <w:sz w:val="20"/>
              </w:rPr>
              <w:t>ot assessing text features this week</w:t>
            </w:r>
            <w:r w:rsidRPr="00233C20">
              <w:rPr>
                <w:rFonts w:ascii="Times New Roman" w:hAnsi="Times New Roman"/>
                <w:b/>
                <w:i/>
                <w:color w:val="FF0000"/>
                <w:sz w:val="20"/>
              </w:rPr>
              <w:t>. Introduce the parts of a boo</w:t>
            </w:r>
            <w:r>
              <w:rPr>
                <w:rFonts w:ascii="Times New Roman" w:hAnsi="Times New Roman"/>
                <w:b/>
                <w:i/>
                <w:color w:val="FF0000"/>
                <w:sz w:val="20"/>
              </w:rPr>
              <w:t xml:space="preserve">k to show difference between fiction and nonfiction. Want </w:t>
            </w:r>
            <w:r w:rsidRPr="00233C20">
              <w:rPr>
                <w:rFonts w:ascii="Times New Roman" w:hAnsi="Times New Roman"/>
                <w:b/>
                <w:i/>
                <w:color w:val="FF0000"/>
                <w:sz w:val="20"/>
              </w:rPr>
              <w:t>students to be familiar with reading nonfiction text and answering questi</w:t>
            </w:r>
            <w:r>
              <w:rPr>
                <w:rFonts w:ascii="Times New Roman" w:hAnsi="Times New Roman"/>
                <w:b/>
                <w:i/>
                <w:color w:val="FF0000"/>
                <w:sz w:val="20"/>
              </w:rPr>
              <w:t xml:space="preserve">ons. </w:t>
            </w:r>
          </w:p>
        </w:tc>
        <w:tc>
          <w:tcPr>
            <w:tcW w:w="4050" w:type="dxa"/>
            <w:gridSpan w:val="3"/>
            <w:shd w:val="clear" w:color="auto" w:fill="auto"/>
          </w:tcPr>
          <w:p w:rsidR="00BB4345" w:rsidRDefault="00BB4345" w:rsidP="00233BEE">
            <w:pPr>
              <w:rPr>
                <w:rFonts w:ascii="Times New Roman" w:eastAsia="Times New Roman" w:hAnsi="Times New Roman"/>
                <w:b/>
                <w:szCs w:val="24"/>
                <w:u w:val="single"/>
              </w:rPr>
            </w:pPr>
          </w:p>
          <w:p w:rsidR="00BB4345" w:rsidRPr="00593CB6" w:rsidRDefault="00BB4345" w:rsidP="00233BEE">
            <w:pPr>
              <w:rPr>
                <w:rFonts w:ascii="Times New Roman" w:eastAsia="Times New Roman" w:hAnsi="Times New Roman"/>
                <w:b/>
                <w:szCs w:val="24"/>
                <w:u w:val="single"/>
              </w:rPr>
            </w:pPr>
            <w:r>
              <w:rPr>
                <w:rFonts w:ascii="Times New Roman" w:eastAsia="Times New Roman" w:hAnsi="Times New Roman"/>
                <w:b/>
                <w:szCs w:val="24"/>
                <w:u w:val="single"/>
              </w:rPr>
              <w:t>Wh</w:t>
            </w:r>
            <w:r w:rsidRPr="00593CB6">
              <w:rPr>
                <w:rFonts w:ascii="Times New Roman" w:eastAsia="Times New Roman" w:hAnsi="Times New Roman"/>
                <w:b/>
                <w:szCs w:val="24"/>
                <w:u w:val="single"/>
              </w:rPr>
              <w:t>ole Group</w:t>
            </w:r>
          </w:p>
          <w:p w:rsidR="00BB4345" w:rsidRPr="00A80F36" w:rsidRDefault="00BB4345" w:rsidP="00233BEE">
            <w:pPr>
              <w:pStyle w:val="NoSpacing"/>
              <w:rPr>
                <w:rFonts w:ascii="Times New Roman" w:hAnsi="Times New Roman"/>
                <w:szCs w:val="24"/>
              </w:rPr>
            </w:pPr>
            <w:r w:rsidRPr="00593CB6">
              <w:rPr>
                <w:rFonts w:ascii="Times New Roman" w:hAnsi="Times New Roman"/>
                <w:b/>
                <w:szCs w:val="24"/>
              </w:rPr>
              <w:t>Read Aloud</w:t>
            </w:r>
            <w:r>
              <w:rPr>
                <w:rFonts w:ascii="Times New Roman" w:hAnsi="Times New Roman"/>
                <w:szCs w:val="24"/>
              </w:rPr>
              <w:t xml:space="preserve">: Teacher’s choice of </w:t>
            </w:r>
            <w:r>
              <w:rPr>
                <w:rFonts w:ascii="Times New Roman" w:hAnsi="Times New Roman"/>
                <w:szCs w:val="24"/>
              </w:rPr>
              <w:lastRenderedPageBreak/>
              <w:t>books</w:t>
            </w:r>
          </w:p>
          <w:p w:rsidR="00BB4345" w:rsidRPr="00593CB6" w:rsidRDefault="00BB4345" w:rsidP="00233BEE">
            <w:pPr>
              <w:pStyle w:val="NoSpacing"/>
              <w:rPr>
                <w:rFonts w:ascii="Times New Roman" w:hAnsi="Times New Roman"/>
                <w:szCs w:val="24"/>
              </w:rPr>
            </w:pPr>
            <w:r w:rsidRPr="00593CB6">
              <w:rPr>
                <w:rFonts w:ascii="Times New Roman" w:hAnsi="Times New Roman"/>
                <w:b/>
                <w:szCs w:val="24"/>
              </w:rPr>
              <w:t>Comprehension</w:t>
            </w:r>
            <w:r w:rsidRPr="00593CB6">
              <w:rPr>
                <w:rFonts w:ascii="Times New Roman" w:hAnsi="Times New Roman"/>
                <w:szCs w:val="24"/>
              </w:rPr>
              <w:t>:</w:t>
            </w:r>
            <w:r>
              <w:rPr>
                <w:rFonts w:ascii="Times New Roman" w:hAnsi="Times New Roman"/>
                <w:szCs w:val="24"/>
              </w:rPr>
              <w:t xml:space="preserve"> Provide a fiction and nonfiction book on the same subject such as bats. Graphic organizer to show how they are alike and different</w:t>
            </w:r>
          </w:p>
          <w:p w:rsidR="00BB4345" w:rsidRPr="00593CB6" w:rsidRDefault="00BB4345" w:rsidP="00233BEE">
            <w:pPr>
              <w:pStyle w:val="NoSpacing"/>
              <w:rPr>
                <w:rFonts w:ascii="Times New Roman" w:hAnsi="Times New Roman"/>
                <w:szCs w:val="24"/>
              </w:rPr>
            </w:pPr>
            <w:r w:rsidRPr="00593CB6">
              <w:rPr>
                <w:rFonts w:ascii="Times New Roman" w:hAnsi="Times New Roman"/>
                <w:b/>
                <w:szCs w:val="24"/>
              </w:rPr>
              <w:t>Word Works</w:t>
            </w:r>
            <w:r>
              <w:rPr>
                <w:rFonts w:ascii="Times New Roman" w:hAnsi="Times New Roman"/>
                <w:szCs w:val="24"/>
              </w:rPr>
              <w:t xml:space="preserve">: </w:t>
            </w:r>
            <w:proofErr w:type="spellStart"/>
            <w:r>
              <w:rPr>
                <w:rFonts w:ascii="Times New Roman" w:hAnsi="Times New Roman"/>
                <w:szCs w:val="24"/>
              </w:rPr>
              <w:t>Decose</w:t>
            </w:r>
            <w:proofErr w:type="spellEnd"/>
            <w:r>
              <w:rPr>
                <w:rFonts w:ascii="Times New Roman" w:hAnsi="Times New Roman"/>
                <w:szCs w:val="24"/>
              </w:rPr>
              <w:t xml:space="preserve"> 1 syllable words</w:t>
            </w:r>
          </w:p>
          <w:p w:rsidR="00BB4345" w:rsidRPr="00593CB6" w:rsidRDefault="00BB4345" w:rsidP="00233BEE">
            <w:pPr>
              <w:pStyle w:val="NoSpacing"/>
              <w:rPr>
                <w:rFonts w:ascii="Times New Roman" w:hAnsi="Times New Roman"/>
                <w:szCs w:val="24"/>
              </w:rPr>
            </w:pPr>
            <w:r w:rsidRPr="00593CB6">
              <w:rPr>
                <w:rFonts w:ascii="Times New Roman" w:hAnsi="Times New Roman"/>
                <w:b/>
                <w:szCs w:val="24"/>
              </w:rPr>
              <w:t>Daily Five</w:t>
            </w:r>
            <w:r w:rsidRPr="00593CB6">
              <w:rPr>
                <w:rFonts w:ascii="Times New Roman" w:hAnsi="Times New Roman"/>
                <w:szCs w:val="24"/>
              </w:rPr>
              <w:t xml:space="preserve">: Review I Charts/Anchor charts </w:t>
            </w:r>
          </w:p>
          <w:p w:rsidR="00BB4345" w:rsidRPr="00593CB6" w:rsidRDefault="00BB4345" w:rsidP="00233BEE">
            <w:pPr>
              <w:pStyle w:val="NoSpacing"/>
              <w:rPr>
                <w:rFonts w:ascii="Times New Roman" w:hAnsi="Times New Roman"/>
                <w:szCs w:val="24"/>
              </w:rPr>
            </w:pPr>
            <w:r w:rsidRPr="00593CB6">
              <w:rPr>
                <w:rFonts w:ascii="Times New Roman" w:hAnsi="Times New Roman"/>
                <w:szCs w:val="24"/>
              </w:rPr>
              <w:t>Introduce Listen to Reading (If you have books on tape/CD model how to use it correctly. If using the computer model what to do on the computer)</w:t>
            </w:r>
          </w:p>
          <w:p w:rsidR="00BB4345" w:rsidRPr="00593CB6" w:rsidRDefault="00BB4345" w:rsidP="00233BEE">
            <w:pPr>
              <w:pStyle w:val="NoSpacing"/>
              <w:rPr>
                <w:rFonts w:ascii="Times New Roman" w:hAnsi="Times New Roman"/>
                <w:b/>
                <w:szCs w:val="24"/>
              </w:rPr>
            </w:pPr>
            <w:r w:rsidRPr="00593CB6">
              <w:rPr>
                <w:rFonts w:ascii="Times New Roman" w:hAnsi="Times New Roman"/>
                <w:b/>
                <w:szCs w:val="24"/>
              </w:rPr>
              <w:t>Writer’s Workshop</w:t>
            </w:r>
          </w:p>
          <w:p w:rsidR="00BB4345" w:rsidRDefault="00BB4345" w:rsidP="00233BEE">
            <w:pPr>
              <w:tabs>
                <w:tab w:val="left" w:pos="2445"/>
              </w:tabs>
              <w:rPr>
                <w:rFonts w:ascii="Times New Roman" w:hAnsi="Times New Roman"/>
                <w:szCs w:val="24"/>
              </w:rPr>
            </w:pPr>
            <w:r>
              <w:rPr>
                <w:rFonts w:ascii="Times New Roman" w:hAnsi="Times New Roman"/>
                <w:szCs w:val="24"/>
              </w:rPr>
              <w:t>Set up conferences for the week/model correct use of I</w:t>
            </w:r>
          </w:p>
          <w:p w:rsidR="00BB4345" w:rsidRDefault="00BB4345" w:rsidP="00233BEE">
            <w:pPr>
              <w:tabs>
                <w:tab w:val="left" w:pos="2445"/>
              </w:tabs>
              <w:rPr>
                <w:rFonts w:ascii="Times New Roman" w:hAnsi="Times New Roman"/>
                <w:szCs w:val="24"/>
              </w:rPr>
            </w:pPr>
          </w:p>
          <w:p w:rsidR="00BB4345" w:rsidRPr="00593CB6" w:rsidRDefault="00BB4345" w:rsidP="00233BEE">
            <w:pPr>
              <w:tabs>
                <w:tab w:val="left" w:pos="2445"/>
              </w:tabs>
              <w:rPr>
                <w:rFonts w:ascii="Times New Roman" w:hAnsi="Times New Roman"/>
                <w:szCs w:val="24"/>
              </w:rPr>
            </w:pPr>
          </w:p>
        </w:tc>
        <w:tc>
          <w:tcPr>
            <w:tcW w:w="4500" w:type="dxa"/>
            <w:gridSpan w:val="5"/>
            <w:shd w:val="clear" w:color="auto" w:fill="auto"/>
          </w:tcPr>
          <w:p w:rsidR="00BB4345" w:rsidRPr="00593CB6" w:rsidRDefault="00BB4345" w:rsidP="00233BEE">
            <w:pPr>
              <w:pStyle w:val="NoSpacing"/>
              <w:rPr>
                <w:rFonts w:ascii="Times New Roman" w:hAnsi="Times New Roman"/>
                <w:b/>
                <w:szCs w:val="24"/>
                <w:u w:val="single"/>
              </w:rPr>
            </w:pPr>
            <w:r w:rsidRPr="00593CB6">
              <w:rPr>
                <w:rFonts w:ascii="Times New Roman" w:hAnsi="Times New Roman"/>
                <w:b/>
                <w:szCs w:val="24"/>
                <w:u w:val="single"/>
              </w:rPr>
              <w:lastRenderedPageBreak/>
              <w:t>Small Group</w:t>
            </w:r>
          </w:p>
          <w:p w:rsidR="00BB4345" w:rsidRPr="0054155C" w:rsidRDefault="00BB4345" w:rsidP="00233BEE">
            <w:pPr>
              <w:rPr>
                <w:rFonts w:ascii="Times New Roman" w:hAnsi="Times New Roman"/>
                <w:b/>
                <w:color w:val="FF0000"/>
                <w:szCs w:val="24"/>
              </w:rPr>
            </w:pPr>
            <w:r w:rsidRPr="0054155C">
              <w:rPr>
                <w:rFonts w:ascii="Times New Roman" w:hAnsi="Times New Roman"/>
                <w:b/>
                <w:color w:val="FF0000"/>
                <w:szCs w:val="24"/>
              </w:rPr>
              <w:t>Last day for Reading 3D assessment</w:t>
            </w:r>
          </w:p>
          <w:p w:rsidR="00BB4345" w:rsidRDefault="00BB4345" w:rsidP="00233BEE">
            <w:pPr>
              <w:pStyle w:val="NoSpacing"/>
              <w:rPr>
                <w:rFonts w:ascii="Times New Roman" w:hAnsi="Times New Roman"/>
                <w:szCs w:val="24"/>
              </w:rPr>
            </w:pPr>
          </w:p>
          <w:p w:rsidR="00BB4345" w:rsidRDefault="00BB4345" w:rsidP="00233BEE">
            <w:pPr>
              <w:pStyle w:val="NoSpacing"/>
              <w:rPr>
                <w:rFonts w:ascii="Times New Roman" w:hAnsi="Times New Roman"/>
                <w:szCs w:val="24"/>
              </w:rPr>
            </w:pPr>
          </w:p>
          <w:p w:rsidR="00BB4345" w:rsidRPr="00593CB6" w:rsidRDefault="00BB4345" w:rsidP="00233BEE">
            <w:pPr>
              <w:rPr>
                <w:rFonts w:ascii="Times New Roman" w:hAnsi="Times New Roman"/>
                <w:szCs w:val="24"/>
              </w:rPr>
            </w:pPr>
            <w:r>
              <w:rPr>
                <w:rFonts w:ascii="Times New Roman" w:hAnsi="Times New Roman"/>
                <w:szCs w:val="24"/>
              </w:rPr>
              <w:t>Sort story titles into fiction and nonfiction categories on a pocket chart or at table group. After reading the book, students can write the title on an index card and place it under the corresponding header card-discuss with peer partner or group reasoning (FCRRp58)</w:t>
            </w:r>
          </w:p>
          <w:p w:rsidR="00BB4345" w:rsidRPr="00593CB6" w:rsidRDefault="00BB4345" w:rsidP="00233BEE">
            <w:pPr>
              <w:rPr>
                <w:rFonts w:ascii="Times New Roman" w:hAnsi="Times New Roman"/>
                <w:sz w:val="28"/>
                <w:szCs w:val="28"/>
              </w:rPr>
            </w:pPr>
          </w:p>
          <w:p w:rsidR="00BB4345" w:rsidRPr="00593CB6" w:rsidRDefault="00BB4345" w:rsidP="00233BEE">
            <w:pPr>
              <w:pStyle w:val="NoSpacing"/>
              <w:rPr>
                <w:rFonts w:ascii="Times New Roman" w:hAnsi="Times New Roman"/>
                <w:b/>
                <w:szCs w:val="24"/>
                <w:u w:val="single"/>
              </w:rPr>
            </w:pPr>
          </w:p>
        </w:tc>
        <w:tc>
          <w:tcPr>
            <w:tcW w:w="4220" w:type="dxa"/>
            <w:gridSpan w:val="2"/>
            <w:shd w:val="clear" w:color="auto" w:fill="auto"/>
          </w:tcPr>
          <w:p w:rsidR="00BB4345" w:rsidRPr="00593CB6" w:rsidRDefault="00BB4345" w:rsidP="00233BEE">
            <w:pPr>
              <w:rPr>
                <w:rFonts w:ascii="Times New Roman" w:hAnsi="Times New Roman"/>
                <w:b/>
                <w:sz w:val="22"/>
                <w:szCs w:val="22"/>
                <w:u w:val="single"/>
              </w:rPr>
            </w:pPr>
            <w:r w:rsidRPr="00593CB6">
              <w:rPr>
                <w:rFonts w:ascii="Times New Roman" w:hAnsi="Times New Roman"/>
                <w:b/>
                <w:sz w:val="22"/>
                <w:szCs w:val="22"/>
                <w:u w:val="single"/>
              </w:rPr>
              <w:lastRenderedPageBreak/>
              <w:t>Independent  Work</w:t>
            </w:r>
          </w:p>
          <w:p w:rsidR="00BB4345" w:rsidRPr="00593CB6" w:rsidRDefault="00BB4345" w:rsidP="00233BEE">
            <w:pPr>
              <w:rPr>
                <w:rFonts w:ascii="Times New Roman" w:hAnsi="Times New Roman"/>
                <w:szCs w:val="24"/>
              </w:rPr>
            </w:pPr>
            <w:r w:rsidRPr="00593CB6">
              <w:rPr>
                <w:rFonts w:ascii="Times New Roman" w:hAnsi="Times New Roman"/>
                <w:szCs w:val="24"/>
              </w:rPr>
              <w:t>Daily Five</w:t>
            </w:r>
          </w:p>
          <w:p w:rsidR="00BB4345" w:rsidRPr="00593CB6" w:rsidRDefault="00BB4345" w:rsidP="00BB4345">
            <w:pPr>
              <w:pStyle w:val="ListParagraph"/>
              <w:numPr>
                <w:ilvl w:val="0"/>
                <w:numId w:val="1"/>
              </w:numPr>
              <w:rPr>
                <w:rFonts w:ascii="Times New Roman" w:hAnsi="Times New Roman"/>
                <w:szCs w:val="24"/>
              </w:rPr>
            </w:pPr>
            <w:r w:rsidRPr="00593CB6">
              <w:rPr>
                <w:rFonts w:ascii="Times New Roman" w:hAnsi="Times New Roman"/>
                <w:szCs w:val="24"/>
              </w:rPr>
              <w:t>Read to Self</w:t>
            </w:r>
          </w:p>
          <w:p w:rsidR="00BB4345" w:rsidRPr="00593CB6" w:rsidRDefault="00BB4345" w:rsidP="00BB4345">
            <w:pPr>
              <w:pStyle w:val="ListParagraph"/>
              <w:numPr>
                <w:ilvl w:val="0"/>
                <w:numId w:val="1"/>
              </w:numPr>
              <w:rPr>
                <w:rFonts w:ascii="Times New Roman" w:hAnsi="Times New Roman"/>
                <w:szCs w:val="24"/>
              </w:rPr>
            </w:pPr>
            <w:r w:rsidRPr="00593CB6">
              <w:rPr>
                <w:rFonts w:ascii="Times New Roman" w:hAnsi="Times New Roman"/>
                <w:szCs w:val="24"/>
              </w:rPr>
              <w:lastRenderedPageBreak/>
              <w:t>Work on Writing</w:t>
            </w:r>
          </w:p>
          <w:p w:rsidR="00BB4345" w:rsidRPr="00593CB6" w:rsidRDefault="00BB4345" w:rsidP="00BB4345">
            <w:pPr>
              <w:pStyle w:val="ListParagraph"/>
              <w:numPr>
                <w:ilvl w:val="0"/>
                <w:numId w:val="1"/>
              </w:numPr>
              <w:rPr>
                <w:rFonts w:ascii="Times New Roman" w:hAnsi="Times New Roman"/>
                <w:szCs w:val="24"/>
              </w:rPr>
            </w:pPr>
            <w:r w:rsidRPr="00593CB6">
              <w:rPr>
                <w:rFonts w:ascii="Times New Roman" w:hAnsi="Times New Roman"/>
                <w:szCs w:val="24"/>
              </w:rPr>
              <w:t>Read to Someone</w:t>
            </w:r>
          </w:p>
          <w:p w:rsidR="00BB4345" w:rsidRPr="00593CB6" w:rsidRDefault="00BB4345" w:rsidP="00BB4345">
            <w:pPr>
              <w:pStyle w:val="ListParagraph"/>
              <w:numPr>
                <w:ilvl w:val="0"/>
                <w:numId w:val="1"/>
              </w:numPr>
              <w:rPr>
                <w:rFonts w:ascii="Times New Roman" w:hAnsi="Times New Roman"/>
                <w:szCs w:val="24"/>
              </w:rPr>
            </w:pPr>
            <w:r w:rsidRPr="00593CB6">
              <w:rPr>
                <w:rFonts w:ascii="Times New Roman" w:hAnsi="Times New Roman"/>
                <w:szCs w:val="24"/>
              </w:rPr>
              <w:t>Word Works</w:t>
            </w:r>
          </w:p>
          <w:p w:rsidR="00BB4345" w:rsidRPr="00593CB6" w:rsidRDefault="00BB4345" w:rsidP="00BB4345">
            <w:pPr>
              <w:pStyle w:val="ListParagraph"/>
              <w:numPr>
                <w:ilvl w:val="0"/>
                <w:numId w:val="1"/>
              </w:numPr>
              <w:rPr>
                <w:rFonts w:ascii="Times New Roman" w:hAnsi="Times New Roman"/>
                <w:szCs w:val="24"/>
              </w:rPr>
            </w:pPr>
            <w:r w:rsidRPr="00593CB6">
              <w:rPr>
                <w:rFonts w:ascii="Times New Roman" w:hAnsi="Times New Roman"/>
                <w:szCs w:val="24"/>
              </w:rPr>
              <w:t>Listen to Reading</w:t>
            </w:r>
          </w:p>
          <w:p w:rsidR="00BB4345" w:rsidRPr="00593CB6" w:rsidRDefault="00BB4345" w:rsidP="00233BEE">
            <w:pPr>
              <w:rPr>
                <w:rFonts w:ascii="Times New Roman" w:hAnsi="Times New Roman"/>
                <w:b/>
                <w:sz w:val="22"/>
                <w:szCs w:val="22"/>
                <w:u w:val="single"/>
              </w:rPr>
            </w:pPr>
          </w:p>
          <w:p w:rsidR="00BB4345" w:rsidRPr="00593CB6" w:rsidRDefault="00BB4345" w:rsidP="00233BEE">
            <w:pPr>
              <w:rPr>
                <w:rFonts w:ascii="Times New Roman" w:hAnsi="Times New Roman"/>
                <w:szCs w:val="24"/>
              </w:rPr>
            </w:pPr>
          </w:p>
        </w:tc>
      </w:tr>
      <w:tr w:rsidR="00BB4345" w:rsidRPr="00593CB6" w:rsidTr="00233BEE">
        <w:trPr>
          <w:trHeight w:val="800"/>
        </w:trPr>
        <w:tc>
          <w:tcPr>
            <w:tcW w:w="2430" w:type="dxa"/>
            <w:shd w:val="clear" w:color="auto" w:fill="auto"/>
          </w:tcPr>
          <w:p w:rsidR="00BB4345" w:rsidRPr="00593CB6" w:rsidRDefault="00BB4345" w:rsidP="00233BEE">
            <w:pPr>
              <w:jc w:val="center"/>
              <w:rPr>
                <w:rFonts w:ascii="Times New Roman" w:hAnsi="Times New Roman"/>
                <w:b/>
                <w:szCs w:val="24"/>
              </w:rPr>
            </w:pPr>
            <w:r w:rsidRPr="00593CB6">
              <w:rPr>
                <w:rFonts w:ascii="Times New Roman" w:hAnsi="Times New Roman"/>
                <w:b/>
                <w:szCs w:val="24"/>
              </w:rPr>
              <w:lastRenderedPageBreak/>
              <w:t>Tuesday</w:t>
            </w:r>
          </w:p>
          <w:p w:rsidR="00BB4345" w:rsidRDefault="00BB4345" w:rsidP="00233BEE">
            <w:pPr>
              <w:rPr>
                <w:rFonts w:ascii="Times New Roman" w:hAnsi="Times New Roman"/>
                <w:b/>
                <w:i/>
                <w:color w:val="FF0000"/>
                <w:sz w:val="20"/>
              </w:rPr>
            </w:pPr>
            <w:r>
              <w:rPr>
                <w:rFonts w:ascii="Times New Roman" w:hAnsi="Times New Roman"/>
                <w:b/>
                <w:i/>
                <w:color w:val="FF0000"/>
                <w:sz w:val="20"/>
              </w:rPr>
              <w:t>Continue to read fairy tales and folk tales during your read aloud time.</w:t>
            </w:r>
          </w:p>
          <w:p w:rsidR="00BB4345" w:rsidRDefault="00BB4345" w:rsidP="00233BEE">
            <w:pPr>
              <w:rPr>
                <w:rFonts w:ascii="Times New Roman" w:hAnsi="Times New Roman"/>
                <w:b/>
                <w:i/>
                <w:color w:val="FF0000"/>
                <w:sz w:val="20"/>
              </w:rPr>
            </w:pPr>
          </w:p>
          <w:p w:rsidR="00BB4345" w:rsidRPr="00CD7673" w:rsidRDefault="00BB4345" w:rsidP="00233BEE">
            <w:pPr>
              <w:rPr>
                <w:rFonts w:ascii="Times New Roman" w:hAnsi="Times New Roman"/>
                <w:b/>
                <w:i/>
                <w:color w:val="FF0000"/>
                <w:sz w:val="20"/>
              </w:rPr>
            </w:pPr>
            <w:r>
              <w:rPr>
                <w:rFonts w:ascii="Times New Roman" w:hAnsi="Times New Roman"/>
                <w:b/>
                <w:i/>
                <w:color w:val="FF0000"/>
                <w:sz w:val="20"/>
              </w:rPr>
              <w:t>Comprehension-pair fiction and nonfiction texts</w:t>
            </w:r>
          </w:p>
        </w:tc>
        <w:tc>
          <w:tcPr>
            <w:tcW w:w="4050" w:type="dxa"/>
            <w:gridSpan w:val="3"/>
            <w:shd w:val="clear" w:color="auto" w:fill="auto"/>
          </w:tcPr>
          <w:p w:rsidR="00BB4345" w:rsidRPr="00593CB6" w:rsidRDefault="00BB4345" w:rsidP="00233BEE">
            <w:pPr>
              <w:rPr>
                <w:rFonts w:ascii="Times New Roman" w:eastAsia="Times New Roman" w:hAnsi="Times New Roman"/>
                <w:b/>
                <w:szCs w:val="24"/>
                <w:u w:val="single"/>
              </w:rPr>
            </w:pPr>
            <w:r w:rsidRPr="00593CB6">
              <w:rPr>
                <w:rFonts w:ascii="Times New Roman" w:eastAsia="Times New Roman" w:hAnsi="Times New Roman"/>
                <w:b/>
                <w:szCs w:val="24"/>
                <w:u w:val="single"/>
              </w:rPr>
              <w:t>Whole Group</w:t>
            </w:r>
          </w:p>
          <w:p w:rsidR="00BB4345" w:rsidRPr="00780A9E" w:rsidRDefault="00BB4345" w:rsidP="00233BEE">
            <w:pPr>
              <w:pStyle w:val="NoSpacing"/>
              <w:rPr>
                <w:rFonts w:ascii="Times New Roman" w:hAnsi="Times New Roman"/>
                <w:szCs w:val="24"/>
              </w:rPr>
            </w:pPr>
            <w:r w:rsidRPr="00593CB6">
              <w:rPr>
                <w:rFonts w:ascii="Times New Roman" w:hAnsi="Times New Roman"/>
                <w:b/>
                <w:szCs w:val="24"/>
              </w:rPr>
              <w:t>Read Aloud</w:t>
            </w:r>
            <w:r>
              <w:rPr>
                <w:rFonts w:ascii="Times New Roman" w:hAnsi="Times New Roman"/>
                <w:szCs w:val="24"/>
              </w:rPr>
              <w:t>: Teacher’s choice</w:t>
            </w:r>
          </w:p>
          <w:p w:rsidR="00BB4345" w:rsidRPr="00233C20" w:rsidRDefault="00BB4345" w:rsidP="00233BEE">
            <w:pPr>
              <w:pStyle w:val="NoSpacing"/>
              <w:rPr>
                <w:rFonts w:ascii="Times New Roman" w:hAnsi="Times New Roman"/>
                <w:szCs w:val="24"/>
              </w:rPr>
            </w:pPr>
            <w:r w:rsidRPr="00593CB6">
              <w:rPr>
                <w:rFonts w:ascii="Times New Roman" w:hAnsi="Times New Roman"/>
                <w:b/>
                <w:szCs w:val="24"/>
              </w:rPr>
              <w:t>Comprehension</w:t>
            </w:r>
            <w:r w:rsidRPr="00593CB6">
              <w:rPr>
                <w:rFonts w:ascii="Times New Roman" w:hAnsi="Times New Roman"/>
                <w:szCs w:val="24"/>
              </w:rPr>
              <w:t>:</w:t>
            </w:r>
            <w:r>
              <w:rPr>
                <w:rFonts w:ascii="Times New Roman" w:hAnsi="Times New Roman"/>
                <w:szCs w:val="24"/>
              </w:rPr>
              <w:t xml:space="preserve"> Nonfiction text Reading </w:t>
            </w:r>
            <w:proofErr w:type="spellStart"/>
            <w:r>
              <w:rPr>
                <w:rFonts w:ascii="Times New Roman" w:hAnsi="Times New Roman"/>
                <w:szCs w:val="24"/>
              </w:rPr>
              <w:t>Ato</w:t>
            </w:r>
            <w:proofErr w:type="spellEnd"/>
            <w:r>
              <w:rPr>
                <w:rFonts w:ascii="Times New Roman" w:hAnsi="Times New Roman"/>
                <w:szCs w:val="24"/>
              </w:rPr>
              <w:t xml:space="preserve"> Z </w:t>
            </w:r>
            <w:r>
              <w:rPr>
                <w:rFonts w:ascii="Times New Roman" w:hAnsi="Times New Roman"/>
                <w:i/>
                <w:szCs w:val="24"/>
              </w:rPr>
              <w:t xml:space="preserve">Amazing </w:t>
            </w:r>
            <w:r w:rsidRPr="00997CB4">
              <w:rPr>
                <w:rFonts w:ascii="Times New Roman" w:hAnsi="Times New Roman"/>
                <w:i/>
                <w:szCs w:val="24"/>
              </w:rPr>
              <w:t>Beaches</w:t>
            </w:r>
            <w:r>
              <w:rPr>
                <w:rFonts w:ascii="Times New Roman" w:hAnsi="Times New Roman"/>
                <w:szCs w:val="24"/>
              </w:rPr>
              <w:t xml:space="preserve">-ask questions </w:t>
            </w:r>
            <w:r>
              <w:rPr>
                <w:rFonts w:ascii="Times New Roman" w:hAnsi="Times New Roman"/>
                <w:b/>
                <w:szCs w:val="24"/>
              </w:rPr>
              <w:t>TSW d</w:t>
            </w:r>
            <w:r>
              <w:rPr>
                <w:rFonts w:ascii="Times New Roman" w:hAnsi="Times New Roman"/>
                <w:szCs w:val="24"/>
              </w:rPr>
              <w:t>iscuss with partner what you like most about the beach or the pictures that they liked the best from the story.</w:t>
            </w:r>
          </w:p>
          <w:p w:rsidR="00BB4345" w:rsidRPr="00593CB6" w:rsidRDefault="00BB4345" w:rsidP="00233BEE">
            <w:pPr>
              <w:pStyle w:val="NoSpacing"/>
              <w:rPr>
                <w:rFonts w:ascii="Times New Roman" w:hAnsi="Times New Roman"/>
                <w:szCs w:val="24"/>
              </w:rPr>
            </w:pPr>
            <w:r w:rsidRPr="00593CB6">
              <w:rPr>
                <w:rFonts w:ascii="Times New Roman" w:hAnsi="Times New Roman"/>
                <w:b/>
                <w:szCs w:val="24"/>
              </w:rPr>
              <w:t>Word Works</w:t>
            </w:r>
            <w:r>
              <w:rPr>
                <w:rFonts w:ascii="Times New Roman" w:hAnsi="Times New Roman"/>
                <w:szCs w:val="24"/>
              </w:rPr>
              <w:t>: Decode 1 syllable words</w:t>
            </w:r>
          </w:p>
          <w:p w:rsidR="00BB4345" w:rsidRPr="00593CB6" w:rsidRDefault="00BB4345" w:rsidP="00233BEE">
            <w:pPr>
              <w:pStyle w:val="NoSpacing"/>
              <w:rPr>
                <w:rFonts w:ascii="Times New Roman" w:hAnsi="Times New Roman"/>
                <w:szCs w:val="24"/>
              </w:rPr>
            </w:pPr>
            <w:r w:rsidRPr="00593CB6">
              <w:rPr>
                <w:rFonts w:ascii="Times New Roman" w:hAnsi="Times New Roman"/>
                <w:b/>
                <w:szCs w:val="24"/>
              </w:rPr>
              <w:t>Daily Five</w:t>
            </w:r>
            <w:r w:rsidRPr="00593CB6">
              <w:rPr>
                <w:rFonts w:ascii="Times New Roman" w:hAnsi="Times New Roman"/>
                <w:szCs w:val="24"/>
              </w:rPr>
              <w:t>: Continue to practice the procedures for D5 stations, practice</w:t>
            </w:r>
            <w:r>
              <w:rPr>
                <w:rFonts w:ascii="Times New Roman" w:hAnsi="Times New Roman"/>
                <w:szCs w:val="24"/>
              </w:rPr>
              <w:t xml:space="preserve"> as needed</w:t>
            </w:r>
          </w:p>
          <w:p w:rsidR="00BB4345" w:rsidRPr="00593CB6" w:rsidRDefault="00BB4345" w:rsidP="00233BEE">
            <w:pPr>
              <w:pStyle w:val="NoSpacing"/>
              <w:rPr>
                <w:rFonts w:ascii="Times New Roman" w:hAnsi="Times New Roman"/>
                <w:b/>
                <w:szCs w:val="24"/>
              </w:rPr>
            </w:pPr>
            <w:r w:rsidRPr="00593CB6">
              <w:rPr>
                <w:rFonts w:ascii="Times New Roman" w:hAnsi="Times New Roman"/>
                <w:b/>
                <w:szCs w:val="24"/>
              </w:rPr>
              <w:t>Writer’s Workshop</w:t>
            </w:r>
          </w:p>
          <w:p w:rsidR="00BB4345" w:rsidRPr="00593CB6" w:rsidRDefault="00BB4345" w:rsidP="00233BEE">
            <w:pPr>
              <w:rPr>
                <w:rFonts w:ascii="Times New Roman" w:hAnsi="Times New Roman"/>
                <w:szCs w:val="24"/>
              </w:rPr>
            </w:pPr>
            <w:r>
              <w:rPr>
                <w:rFonts w:ascii="Times New Roman" w:hAnsi="Times New Roman"/>
                <w:szCs w:val="24"/>
              </w:rPr>
              <w:t>Continue to model/conference</w:t>
            </w:r>
          </w:p>
        </w:tc>
        <w:tc>
          <w:tcPr>
            <w:tcW w:w="4500" w:type="dxa"/>
            <w:gridSpan w:val="5"/>
            <w:shd w:val="clear" w:color="auto" w:fill="auto"/>
          </w:tcPr>
          <w:p w:rsidR="00BB4345" w:rsidRDefault="00BB4345" w:rsidP="00233BEE">
            <w:pPr>
              <w:pStyle w:val="NoSpacing"/>
              <w:rPr>
                <w:rFonts w:ascii="Times New Roman" w:hAnsi="Times New Roman"/>
                <w:b/>
                <w:szCs w:val="24"/>
                <w:u w:val="single"/>
              </w:rPr>
            </w:pPr>
            <w:r w:rsidRPr="00593CB6">
              <w:rPr>
                <w:rFonts w:ascii="Times New Roman" w:hAnsi="Times New Roman"/>
                <w:b/>
                <w:szCs w:val="24"/>
                <w:u w:val="single"/>
              </w:rPr>
              <w:t>Small Group</w:t>
            </w:r>
          </w:p>
          <w:p w:rsidR="00BB4345" w:rsidRDefault="00BB4345" w:rsidP="00233BEE">
            <w:pPr>
              <w:pStyle w:val="NoSpacing"/>
              <w:rPr>
                <w:rFonts w:ascii="Times New Roman" w:hAnsi="Times New Roman"/>
                <w:szCs w:val="24"/>
              </w:rPr>
            </w:pPr>
            <w:r>
              <w:rPr>
                <w:rFonts w:ascii="Times New Roman" w:hAnsi="Times New Roman"/>
                <w:szCs w:val="24"/>
              </w:rPr>
              <w:t>Guided Reading</w:t>
            </w:r>
          </w:p>
          <w:p w:rsidR="00BB4345" w:rsidRDefault="00BB4345" w:rsidP="00233BEE">
            <w:pPr>
              <w:pStyle w:val="NoSpacing"/>
              <w:rPr>
                <w:rFonts w:ascii="Times New Roman" w:hAnsi="Times New Roman"/>
                <w:szCs w:val="24"/>
              </w:rPr>
            </w:pPr>
            <w:r>
              <w:rPr>
                <w:rFonts w:ascii="Times New Roman" w:hAnsi="Times New Roman"/>
                <w:szCs w:val="24"/>
              </w:rPr>
              <w:t>Group1</w:t>
            </w:r>
          </w:p>
          <w:p w:rsidR="00BB4345" w:rsidRDefault="00BB4345" w:rsidP="00233BEE">
            <w:pPr>
              <w:pStyle w:val="NoSpacing"/>
              <w:rPr>
                <w:rFonts w:ascii="Times New Roman" w:hAnsi="Times New Roman"/>
                <w:szCs w:val="24"/>
              </w:rPr>
            </w:pPr>
          </w:p>
          <w:p w:rsidR="00BB4345" w:rsidRDefault="00BB4345" w:rsidP="00233BEE">
            <w:pPr>
              <w:pStyle w:val="NoSpacing"/>
              <w:rPr>
                <w:rFonts w:ascii="Times New Roman" w:hAnsi="Times New Roman"/>
                <w:szCs w:val="24"/>
              </w:rPr>
            </w:pPr>
            <w:r>
              <w:rPr>
                <w:rFonts w:ascii="Times New Roman" w:hAnsi="Times New Roman"/>
                <w:szCs w:val="24"/>
              </w:rPr>
              <w:t>Group2</w:t>
            </w:r>
          </w:p>
          <w:p w:rsidR="00BB4345" w:rsidRDefault="00BB4345" w:rsidP="00233BEE">
            <w:pPr>
              <w:pStyle w:val="NoSpacing"/>
              <w:rPr>
                <w:rFonts w:ascii="Times New Roman" w:hAnsi="Times New Roman"/>
                <w:szCs w:val="24"/>
              </w:rPr>
            </w:pPr>
          </w:p>
          <w:p w:rsidR="00BB4345" w:rsidRDefault="00BB4345" w:rsidP="00233BEE">
            <w:pPr>
              <w:pStyle w:val="NoSpacing"/>
              <w:rPr>
                <w:rFonts w:ascii="Times New Roman" w:hAnsi="Times New Roman"/>
                <w:szCs w:val="24"/>
              </w:rPr>
            </w:pPr>
            <w:r>
              <w:rPr>
                <w:rFonts w:ascii="Times New Roman" w:hAnsi="Times New Roman"/>
                <w:szCs w:val="24"/>
              </w:rPr>
              <w:t>Group3</w:t>
            </w:r>
          </w:p>
          <w:p w:rsidR="00BB4345" w:rsidRDefault="00BB4345" w:rsidP="00233BEE">
            <w:pPr>
              <w:pStyle w:val="NoSpacing"/>
              <w:rPr>
                <w:rFonts w:ascii="Times New Roman" w:hAnsi="Times New Roman"/>
                <w:szCs w:val="24"/>
              </w:rPr>
            </w:pPr>
          </w:p>
          <w:p w:rsidR="00BB4345" w:rsidRPr="002D364C" w:rsidRDefault="00BB4345" w:rsidP="00233BEE">
            <w:pPr>
              <w:pStyle w:val="NoSpacing"/>
              <w:rPr>
                <w:rFonts w:ascii="Times New Roman" w:hAnsi="Times New Roman"/>
                <w:szCs w:val="24"/>
              </w:rPr>
            </w:pPr>
          </w:p>
        </w:tc>
        <w:tc>
          <w:tcPr>
            <w:tcW w:w="4220" w:type="dxa"/>
            <w:gridSpan w:val="2"/>
            <w:shd w:val="clear" w:color="auto" w:fill="auto"/>
          </w:tcPr>
          <w:p w:rsidR="00BB4345" w:rsidRPr="00593CB6" w:rsidRDefault="00BB4345" w:rsidP="00233BEE">
            <w:pPr>
              <w:rPr>
                <w:rFonts w:ascii="Times New Roman" w:hAnsi="Times New Roman"/>
                <w:b/>
                <w:sz w:val="22"/>
                <w:szCs w:val="22"/>
                <w:u w:val="single"/>
              </w:rPr>
            </w:pPr>
            <w:r w:rsidRPr="00593CB6">
              <w:rPr>
                <w:rFonts w:ascii="Times New Roman" w:hAnsi="Times New Roman"/>
                <w:b/>
                <w:sz w:val="22"/>
                <w:szCs w:val="22"/>
                <w:u w:val="single"/>
              </w:rPr>
              <w:t>Independent  Work</w:t>
            </w:r>
          </w:p>
          <w:p w:rsidR="00BB4345" w:rsidRPr="00593CB6" w:rsidRDefault="00BB4345" w:rsidP="00233BEE">
            <w:pPr>
              <w:rPr>
                <w:rFonts w:ascii="Times New Roman" w:hAnsi="Times New Roman"/>
                <w:szCs w:val="24"/>
              </w:rPr>
            </w:pPr>
            <w:r w:rsidRPr="00593CB6">
              <w:rPr>
                <w:rFonts w:ascii="Times New Roman" w:hAnsi="Times New Roman"/>
                <w:szCs w:val="24"/>
              </w:rPr>
              <w:t>Daily Five</w:t>
            </w:r>
          </w:p>
          <w:p w:rsidR="00BB4345" w:rsidRPr="00593CB6" w:rsidRDefault="00BB4345" w:rsidP="00BB4345">
            <w:pPr>
              <w:pStyle w:val="ListParagraph"/>
              <w:numPr>
                <w:ilvl w:val="0"/>
                <w:numId w:val="1"/>
              </w:numPr>
              <w:rPr>
                <w:rFonts w:ascii="Times New Roman" w:hAnsi="Times New Roman"/>
                <w:szCs w:val="24"/>
              </w:rPr>
            </w:pPr>
            <w:r w:rsidRPr="00593CB6">
              <w:rPr>
                <w:rFonts w:ascii="Times New Roman" w:hAnsi="Times New Roman"/>
                <w:szCs w:val="24"/>
              </w:rPr>
              <w:t>Read to Self</w:t>
            </w:r>
          </w:p>
          <w:p w:rsidR="00BB4345" w:rsidRPr="00593CB6" w:rsidRDefault="00BB4345" w:rsidP="00BB4345">
            <w:pPr>
              <w:pStyle w:val="ListParagraph"/>
              <w:numPr>
                <w:ilvl w:val="0"/>
                <w:numId w:val="1"/>
              </w:numPr>
              <w:rPr>
                <w:rFonts w:ascii="Times New Roman" w:hAnsi="Times New Roman"/>
                <w:szCs w:val="24"/>
              </w:rPr>
            </w:pPr>
            <w:r w:rsidRPr="00593CB6">
              <w:rPr>
                <w:rFonts w:ascii="Times New Roman" w:hAnsi="Times New Roman"/>
                <w:szCs w:val="24"/>
              </w:rPr>
              <w:t>Work on Writing</w:t>
            </w:r>
          </w:p>
          <w:p w:rsidR="00BB4345" w:rsidRPr="00593CB6" w:rsidRDefault="00BB4345" w:rsidP="00BB4345">
            <w:pPr>
              <w:pStyle w:val="ListParagraph"/>
              <w:numPr>
                <w:ilvl w:val="0"/>
                <w:numId w:val="1"/>
              </w:numPr>
              <w:rPr>
                <w:rFonts w:ascii="Times New Roman" w:hAnsi="Times New Roman"/>
                <w:szCs w:val="24"/>
              </w:rPr>
            </w:pPr>
            <w:r w:rsidRPr="00593CB6">
              <w:rPr>
                <w:rFonts w:ascii="Times New Roman" w:hAnsi="Times New Roman"/>
                <w:szCs w:val="24"/>
              </w:rPr>
              <w:t>Read to Someone</w:t>
            </w:r>
          </w:p>
          <w:p w:rsidR="00BB4345" w:rsidRPr="00593CB6" w:rsidRDefault="00BB4345" w:rsidP="00BB4345">
            <w:pPr>
              <w:pStyle w:val="ListParagraph"/>
              <w:numPr>
                <w:ilvl w:val="0"/>
                <w:numId w:val="1"/>
              </w:numPr>
              <w:rPr>
                <w:rFonts w:ascii="Times New Roman" w:hAnsi="Times New Roman"/>
                <w:szCs w:val="24"/>
              </w:rPr>
            </w:pPr>
            <w:r w:rsidRPr="00593CB6">
              <w:rPr>
                <w:rFonts w:ascii="Times New Roman" w:hAnsi="Times New Roman"/>
                <w:szCs w:val="24"/>
              </w:rPr>
              <w:t>Word Works</w:t>
            </w:r>
          </w:p>
          <w:p w:rsidR="00BB4345" w:rsidRPr="00593CB6" w:rsidRDefault="00BB4345" w:rsidP="00BB4345">
            <w:pPr>
              <w:pStyle w:val="ListParagraph"/>
              <w:numPr>
                <w:ilvl w:val="0"/>
                <w:numId w:val="1"/>
              </w:numPr>
              <w:rPr>
                <w:rFonts w:ascii="Times New Roman" w:hAnsi="Times New Roman"/>
                <w:szCs w:val="24"/>
              </w:rPr>
            </w:pPr>
            <w:r w:rsidRPr="00593CB6">
              <w:rPr>
                <w:rFonts w:ascii="Times New Roman" w:hAnsi="Times New Roman"/>
                <w:szCs w:val="24"/>
              </w:rPr>
              <w:t>Listen to Reading</w:t>
            </w:r>
          </w:p>
          <w:p w:rsidR="00BB4345" w:rsidRPr="00593CB6" w:rsidRDefault="00BB4345" w:rsidP="00233BEE">
            <w:pPr>
              <w:rPr>
                <w:rFonts w:ascii="Times New Roman" w:hAnsi="Times New Roman"/>
                <w:sz w:val="22"/>
                <w:szCs w:val="22"/>
              </w:rPr>
            </w:pPr>
          </w:p>
        </w:tc>
      </w:tr>
      <w:tr w:rsidR="00BB4345" w:rsidRPr="00593CB6" w:rsidTr="00233BEE">
        <w:trPr>
          <w:trHeight w:val="800"/>
        </w:trPr>
        <w:tc>
          <w:tcPr>
            <w:tcW w:w="2430" w:type="dxa"/>
            <w:shd w:val="clear" w:color="auto" w:fill="auto"/>
          </w:tcPr>
          <w:p w:rsidR="00BB4345" w:rsidRPr="00593CB6" w:rsidRDefault="00BB4345" w:rsidP="00233BEE">
            <w:pPr>
              <w:jc w:val="center"/>
              <w:rPr>
                <w:rFonts w:ascii="Times New Roman" w:hAnsi="Times New Roman"/>
                <w:b/>
                <w:szCs w:val="24"/>
              </w:rPr>
            </w:pPr>
            <w:r w:rsidRPr="00593CB6">
              <w:rPr>
                <w:rFonts w:ascii="Times New Roman" w:hAnsi="Times New Roman"/>
                <w:b/>
                <w:szCs w:val="24"/>
              </w:rPr>
              <w:lastRenderedPageBreak/>
              <w:t>Wednesday</w:t>
            </w:r>
          </w:p>
          <w:p w:rsidR="00BB4345" w:rsidRPr="00593CB6" w:rsidRDefault="00BB4345" w:rsidP="00233BEE">
            <w:pPr>
              <w:jc w:val="center"/>
              <w:rPr>
                <w:rFonts w:ascii="Times New Roman" w:hAnsi="Times New Roman"/>
                <w:b/>
                <w:sz w:val="20"/>
              </w:rPr>
            </w:pPr>
          </w:p>
          <w:p w:rsidR="00BB4345" w:rsidRPr="00593CB6" w:rsidRDefault="00BB4345" w:rsidP="00233BEE">
            <w:pPr>
              <w:rPr>
                <w:rFonts w:ascii="Times New Roman" w:hAnsi="Times New Roman"/>
                <w:b/>
                <w:sz w:val="22"/>
                <w:szCs w:val="22"/>
              </w:rPr>
            </w:pPr>
            <w:r w:rsidRPr="00593CB6">
              <w:rPr>
                <w:rFonts w:ascii="Times New Roman" w:hAnsi="Times New Roman"/>
                <w:b/>
                <w:sz w:val="22"/>
                <w:szCs w:val="22"/>
              </w:rPr>
              <w:t>Subject Integration:</w:t>
            </w:r>
          </w:p>
          <w:p w:rsidR="00BB4345" w:rsidRPr="00593CB6" w:rsidRDefault="00BB4345" w:rsidP="00233BEE">
            <w:pPr>
              <w:rPr>
                <w:rFonts w:ascii="Times New Roman" w:hAnsi="Times New Roman"/>
                <w:b/>
                <w:szCs w:val="24"/>
              </w:rPr>
            </w:pPr>
            <w:r>
              <w:rPr>
                <w:rFonts w:ascii="Times New Roman" w:hAnsi="Times New Roman"/>
                <w:b/>
                <w:szCs w:val="24"/>
              </w:rPr>
              <w:t>Remember to pull pairs of books with a common subject.</w:t>
            </w:r>
          </w:p>
        </w:tc>
        <w:tc>
          <w:tcPr>
            <w:tcW w:w="4050" w:type="dxa"/>
            <w:gridSpan w:val="3"/>
            <w:shd w:val="clear" w:color="auto" w:fill="auto"/>
          </w:tcPr>
          <w:p w:rsidR="00BB4345" w:rsidRPr="00593CB6" w:rsidRDefault="00BB4345" w:rsidP="00233BEE">
            <w:pPr>
              <w:rPr>
                <w:rFonts w:ascii="Times New Roman" w:eastAsia="Times New Roman" w:hAnsi="Times New Roman"/>
                <w:b/>
                <w:szCs w:val="24"/>
                <w:u w:val="single"/>
              </w:rPr>
            </w:pPr>
            <w:r w:rsidRPr="00593CB6">
              <w:rPr>
                <w:rFonts w:ascii="Times New Roman" w:eastAsia="Times New Roman" w:hAnsi="Times New Roman"/>
                <w:b/>
                <w:szCs w:val="24"/>
                <w:u w:val="single"/>
              </w:rPr>
              <w:t>Whole Group</w:t>
            </w:r>
          </w:p>
          <w:p w:rsidR="00BB4345" w:rsidRPr="003B4C1F" w:rsidRDefault="00BB4345" w:rsidP="00233BEE">
            <w:pPr>
              <w:pStyle w:val="NoSpacing"/>
              <w:rPr>
                <w:rFonts w:ascii="Times New Roman" w:hAnsi="Times New Roman"/>
                <w:szCs w:val="24"/>
              </w:rPr>
            </w:pPr>
            <w:r w:rsidRPr="00593CB6">
              <w:rPr>
                <w:rFonts w:ascii="Times New Roman" w:hAnsi="Times New Roman"/>
                <w:b/>
                <w:szCs w:val="24"/>
              </w:rPr>
              <w:t>Read Aloud</w:t>
            </w:r>
            <w:r>
              <w:rPr>
                <w:rFonts w:ascii="Times New Roman" w:hAnsi="Times New Roman"/>
                <w:b/>
                <w:szCs w:val="24"/>
              </w:rPr>
              <w:t xml:space="preserve">: </w:t>
            </w:r>
            <w:r>
              <w:rPr>
                <w:rFonts w:ascii="Times New Roman" w:hAnsi="Times New Roman"/>
                <w:szCs w:val="24"/>
              </w:rPr>
              <w:t>Teacher’s choice</w:t>
            </w:r>
          </w:p>
          <w:p w:rsidR="00BB4345" w:rsidRPr="00780A9E" w:rsidRDefault="00BB4345" w:rsidP="00233BEE">
            <w:pPr>
              <w:pStyle w:val="NoSpacing"/>
              <w:rPr>
                <w:rFonts w:ascii="Times New Roman" w:hAnsi="Times New Roman"/>
                <w:i/>
                <w:szCs w:val="24"/>
              </w:rPr>
            </w:pPr>
            <w:r w:rsidRPr="00593CB6">
              <w:rPr>
                <w:rFonts w:ascii="Times New Roman" w:hAnsi="Times New Roman"/>
                <w:b/>
                <w:szCs w:val="24"/>
              </w:rPr>
              <w:t>Comprehension</w:t>
            </w:r>
            <w:r w:rsidRPr="00593CB6">
              <w:rPr>
                <w:rFonts w:ascii="Times New Roman" w:hAnsi="Times New Roman"/>
                <w:szCs w:val="24"/>
              </w:rPr>
              <w:t>:</w:t>
            </w:r>
            <w:r>
              <w:rPr>
                <w:rFonts w:ascii="Times New Roman" w:hAnsi="Times New Roman"/>
                <w:szCs w:val="24"/>
              </w:rPr>
              <w:t xml:space="preserve"> Reading A to Z </w:t>
            </w:r>
            <w:r>
              <w:rPr>
                <w:rFonts w:ascii="Times New Roman" w:hAnsi="Times New Roman"/>
                <w:i/>
                <w:szCs w:val="24"/>
              </w:rPr>
              <w:t>All Kinds of Homes</w:t>
            </w:r>
            <w:r>
              <w:rPr>
                <w:rFonts w:ascii="Times New Roman" w:hAnsi="Times New Roman"/>
                <w:szCs w:val="24"/>
              </w:rPr>
              <w:t xml:space="preserve"> or </w:t>
            </w:r>
            <w:r>
              <w:rPr>
                <w:rFonts w:ascii="Times New Roman" w:hAnsi="Times New Roman"/>
                <w:i/>
                <w:szCs w:val="24"/>
              </w:rPr>
              <w:t>Living Together</w:t>
            </w:r>
            <w:r w:rsidRPr="00660216">
              <w:rPr>
                <w:rFonts w:ascii="Times New Roman" w:hAnsi="Times New Roman"/>
                <w:szCs w:val="24"/>
              </w:rPr>
              <w:t xml:space="preserve"> Have students </w:t>
            </w:r>
            <w:r>
              <w:rPr>
                <w:rFonts w:ascii="Times New Roman" w:hAnsi="Times New Roman"/>
                <w:szCs w:val="24"/>
              </w:rPr>
              <w:t>to draw a picture of where they live. Describe to a partner what type of home you live in. Some students can write a short sentence under their picture.</w:t>
            </w:r>
          </w:p>
          <w:p w:rsidR="00BB4345" w:rsidRPr="00593CB6" w:rsidRDefault="00BB4345" w:rsidP="00233BEE">
            <w:pPr>
              <w:pStyle w:val="NoSpacing"/>
              <w:rPr>
                <w:rFonts w:ascii="Times New Roman" w:hAnsi="Times New Roman"/>
                <w:szCs w:val="24"/>
              </w:rPr>
            </w:pPr>
            <w:r w:rsidRPr="00593CB6">
              <w:rPr>
                <w:rFonts w:ascii="Times New Roman" w:hAnsi="Times New Roman"/>
                <w:b/>
                <w:szCs w:val="24"/>
              </w:rPr>
              <w:t>Word Works</w:t>
            </w:r>
            <w:r>
              <w:rPr>
                <w:rFonts w:ascii="Times New Roman" w:hAnsi="Times New Roman"/>
                <w:szCs w:val="24"/>
              </w:rPr>
              <w:t>: Decode 1 syllable words</w:t>
            </w:r>
          </w:p>
          <w:p w:rsidR="00BB4345" w:rsidRPr="00593CB6" w:rsidRDefault="00BB4345" w:rsidP="00233BEE">
            <w:pPr>
              <w:pStyle w:val="NoSpacing"/>
              <w:rPr>
                <w:rFonts w:ascii="Times New Roman" w:hAnsi="Times New Roman"/>
                <w:szCs w:val="24"/>
              </w:rPr>
            </w:pPr>
            <w:r w:rsidRPr="00593CB6">
              <w:rPr>
                <w:rFonts w:ascii="Times New Roman" w:hAnsi="Times New Roman"/>
                <w:b/>
                <w:szCs w:val="24"/>
              </w:rPr>
              <w:t>Daily Five</w:t>
            </w:r>
            <w:r w:rsidRPr="00593CB6">
              <w:rPr>
                <w:rFonts w:ascii="Times New Roman" w:hAnsi="Times New Roman"/>
                <w:szCs w:val="24"/>
              </w:rPr>
              <w:t>: Continue to practice the procedures for D5 stations</w:t>
            </w:r>
          </w:p>
          <w:p w:rsidR="00BB4345" w:rsidRPr="00593CB6" w:rsidRDefault="00BB4345" w:rsidP="00233BEE">
            <w:pPr>
              <w:pStyle w:val="NoSpacing"/>
              <w:rPr>
                <w:rFonts w:ascii="Times New Roman" w:hAnsi="Times New Roman"/>
                <w:szCs w:val="24"/>
              </w:rPr>
            </w:pPr>
            <w:r w:rsidRPr="00593CB6">
              <w:rPr>
                <w:rFonts w:ascii="Times New Roman" w:hAnsi="Times New Roman"/>
                <w:b/>
                <w:szCs w:val="24"/>
              </w:rPr>
              <w:t>Writer’s Workshop</w:t>
            </w:r>
            <w:r>
              <w:rPr>
                <w:rFonts w:ascii="Times New Roman" w:hAnsi="Times New Roman"/>
                <w:b/>
                <w:szCs w:val="24"/>
              </w:rPr>
              <w:t>-</w:t>
            </w:r>
            <w:r>
              <w:rPr>
                <w:rFonts w:ascii="Times New Roman" w:hAnsi="Times New Roman"/>
                <w:szCs w:val="24"/>
              </w:rPr>
              <w:t>Conference with students/Model</w:t>
            </w:r>
          </w:p>
        </w:tc>
        <w:tc>
          <w:tcPr>
            <w:tcW w:w="4500" w:type="dxa"/>
            <w:gridSpan w:val="5"/>
            <w:shd w:val="clear" w:color="auto" w:fill="auto"/>
          </w:tcPr>
          <w:p w:rsidR="00BB4345" w:rsidRDefault="00BB4345" w:rsidP="00233BEE">
            <w:pPr>
              <w:pStyle w:val="NoSpacing"/>
              <w:rPr>
                <w:rFonts w:ascii="Times New Roman" w:hAnsi="Times New Roman"/>
                <w:b/>
                <w:szCs w:val="24"/>
                <w:u w:val="single"/>
              </w:rPr>
            </w:pPr>
            <w:r w:rsidRPr="00593CB6">
              <w:rPr>
                <w:rFonts w:ascii="Times New Roman" w:hAnsi="Times New Roman"/>
                <w:b/>
                <w:szCs w:val="24"/>
                <w:u w:val="single"/>
              </w:rPr>
              <w:t>Small Group</w:t>
            </w:r>
          </w:p>
          <w:p w:rsidR="00BB4345" w:rsidRDefault="00BB4345" w:rsidP="00233BEE">
            <w:pPr>
              <w:pStyle w:val="NoSpacing"/>
              <w:rPr>
                <w:rFonts w:ascii="Times New Roman" w:hAnsi="Times New Roman"/>
                <w:szCs w:val="24"/>
              </w:rPr>
            </w:pPr>
            <w:r>
              <w:rPr>
                <w:rFonts w:ascii="Times New Roman" w:hAnsi="Times New Roman"/>
                <w:szCs w:val="24"/>
              </w:rPr>
              <w:t>Guided Reading</w:t>
            </w:r>
          </w:p>
          <w:p w:rsidR="00BB4345" w:rsidRDefault="00BB4345" w:rsidP="00233BEE">
            <w:pPr>
              <w:pStyle w:val="NoSpacing"/>
              <w:rPr>
                <w:rFonts w:ascii="Times New Roman" w:hAnsi="Times New Roman"/>
                <w:szCs w:val="24"/>
              </w:rPr>
            </w:pPr>
            <w:r>
              <w:rPr>
                <w:rFonts w:ascii="Times New Roman" w:hAnsi="Times New Roman"/>
                <w:szCs w:val="24"/>
              </w:rPr>
              <w:t>Group1</w:t>
            </w:r>
          </w:p>
          <w:p w:rsidR="00BB4345" w:rsidRDefault="00BB4345" w:rsidP="00233BEE">
            <w:pPr>
              <w:pStyle w:val="NoSpacing"/>
              <w:rPr>
                <w:rFonts w:ascii="Times New Roman" w:hAnsi="Times New Roman"/>
                <w:szCs w:val="24"/>
              </w:rPr>
            </w:pPr>
          </w:p>
          <w:p w:rsidR="00BB4345" w:rsidRDefault="00BB4345" w:rsidP="00233BEE">
            <w:pPr>
              <w:pStyle w:val="NoSpacing"/>
              <w:rPr>
                <w:rFonts w:ascii="Times New Roman" w:hAnsi="Times New Roman"/>
                <w:szCs w:val="24"/>
              </w:rPr>
            </w:pPr>
            <w:r>
              <w:rPr>
                <w:rFonts w:ascii="Times New Roman" w:hAnsi="Times New Roman"/>
                <w:szCs w:val="24"/>
              </w:rPr>
              <w:t>Group2</w:t>
            </w:r>
          </w:p>
          <w:p w:rsidR="00BB4345" w:rsidRDefault="00BB4345" w:rsidP="00233BEE">
            <w:pPr>
              <w:pStyle w:val="NoSpacing"/>
              <w:rPr>
                <w:rFonts w:ascii="Times New Roman" w:hAnsi="Times New Roman"/>
                <w:szCs w:val="24"/>
              </w:rPr>
            </w:pPr>
          </w:p>
          <w:p w:rsidR="00BB4345" w:rsidRDefault="00BB4345" w:rsidP="00233BEE">
            <w:pPr>
              <w:pStyle w:val="NoSpacing"/>
              <w:rPr>
                <w:rFonts w:ascii="Times New Roman" w:hAnsi="Times New Roman"/>
                <w:szCs w:val="24"/>
              </w:rPr>
            </w:pPr>
            <w:r>
              <w:rPr>
                <w:rFonts w:ascii="Times New Roman" w:hAnsi="Times New Roman"/>
                <w:szCs w:val="24"/>
              </w:rPr>
              <w:t>Group3</w:t>
            </w:r>
          </w:p>
          <w:p w:rsidR="00BB4345" w:rsidRDefault="00BB4345" w:rsidP="00233BEE">
            <w:pPr>
              <w:pStyle w:val="NoSpacing"/>
              <w:rPr>
                <w:rFonts w:ascii="Times New Roman" w:hAnsi="Times New Roman"/>
                <w:szCs w:val="24"/>
              </w:rPr>
            </w:pPr>
          </w:p>
          <w:p w:rsidR="00BB4345" w:rsidRPr="00660216" w:rsidRDefault="00BB4345" w:rsidP="00233BEE">
            <w:pPr>
              <w:pStyle w:val="NoSpacing"/>
              <w:rPr>
                <w:rFonts w:ascii="Times New Roman" w:hAnsi="Times New Roman"/>
                <w:szCs w:val="24"/>
              </w:rPr>
            </w:pPr>
          </w:p>
        </w:tc>
        <w:tc>
          <w:tcPr>
            <w:tcW w:w="4220" w:type="dxa"/>
            <w:gridSpan w:val="2"/>
            <w:shd w:val="clear" w:color="auto" w:fill="auto"/>
          </w:tcPr>
          <w:p w:rsidR="00BB4345" w:rsidRPr="00593CB6" w:rsidRDefault="00BB4345" w:rsidP="00233BEE">
            <w:pPr>
              <w:rPr>
                <w:rFonts w:ascii="Times New Roman" w:hAnsi="Times New Roman"/>
                <w:b/>
                <w:sz w:val="22"/>
                <w:szCs w:val="22"/>
                <w:u w:val="single"/>
              </w:rPr>
            </w:pPr>
            <w:r w:rsidRPr="00593CB6">
              <w:rPr>
                <w:rFonts w:ascii="Times New Roman" w:hAnsi="Times New Roman"/>
                <w:b/>
                <w:sz w:val="22"/>
                <w:szCs w:val="22"/>
                <w:u w:val="single"/>
              </w:rPr>
              <w:t>Independent  Work</w:t>
            </w:r>
          </w:p>
          <w:p w:rsidR="00BB4345" w:rsidRPr="00593CB6" w:rsidRDefault="00BB4345" w:rsidP="00233BEE">
            <w:pPr>
              <w:rPr>
                <w:rFonts w:ascii="Times New Roman" w:hAnsi="Times New Roman"/>
                <w:szCs w:val="24"/>
              </w:rPr>
            </w:pPr>
            <w:r w:rsidRPr="00593CB6">
              <w:rPr>
                <w:rFonts w:ascii="Times New Roman" w:hAnsi="Times New Roman"/>
                <w:szCs w:val="24"/>
              </w:rPr>
              <w:t>Daily Five</w:t>
            </w:r>
          </w:p>
          <w:p w:rsidR="00BB4345" w:rsidRPr="00593CB6" w:rsidRDefault="00BB4345" w:rsidP="00BB4345">
            <w:pPr>
              <w:pStyle w:val="ListParagraph"/>
              <w:numPr>
                <w:ilvl w:val="0"/>
                <w:numId w:val="1"/>
              </w:numPr>
              <w:rPr>
                <w:rFonts w:ascii="Times New Roman" w:hAnsi="Times New Roman"/>
                <w:szCs w:val="24"/>
              </w:rPr>
            </w:pPr>
            <w:r w:rsidRPr="00593CB6">
              <w:rPr>
                <w:rFonts w:ascii="Times New Roman" w:hAnsi="Times New Roman"/>
                <w:szCs w:val="24"/>
              </w:rPr>
              <w:t>Read to Self</w:t>
            </w:r>
          </w:p>
          <w:p w:rsidR="00BB4345" w:rsidRPr="00593CB6" w:rsidRDefault="00BB4345" w:rsidP="00BB4345">
            <w:pPr>
              <w:pStyle w:val="ListParagraph"/>
              <w:numPr>
                <w:ilvl w:val="0"/>
                <w:numId w:val="1"/>
              </w:numPr>
              <w:rPr>
                <w:rFonts w:ascii="Times New Roman" w:hAnsi="Times New Roman"/>
                <w:szCs w:val="24"/>
              </w:rPr>
            </w:pPr>
            <w:r w:rsidRPr="00593CB6">
              <w:rPr>
                <w:rFonts w:ascii="Times New Roman" w:hAnsi="Times New Roman"/>
                <w:szCs w:val="24"/>
              </w:rPr>
              <w:t>Work on Writing</w:t>
            </w:r>
          </w:p>
          <w:p w:rsidR="00BB4345" w:rsidRPr="00593CB6" w:rsidRDefault="00BB4345" w:rsidP="00BB4345">
            <w:pPr>
              <w:pStyle w:val="ListParagraph"/>
              <w:numPr>
                <w:ilvl w:val="0"/>
                <w:numId w:val="1"/>
              </w:numPr>
              <w:rPr>
                <w:rFonts w:ascii="Times New Roman" w:hAnsi="Times New Roman"/>
                <w:szCs w:val="24"/>
              </w:rPr>
            </w:pPr>
            <w:r w:rsidRPr="00593CB6">
              <w:rPr>
                <w:rFonts w:ascii="Times New Roman" w:hAnsi="Times New Roman"/>
                <w:szCs w:val="24"/>
              </w:rPr>
              <w:t>Read to Someone</w:t>
            </w:r>
          </w:p>
          <w:p w:rsidR="00BB4345" w:rsidRPr="00593CB6" w:rsidRDefault="00BB4345" w:rsidP="00BB4345">
            <w:pPr>
              <w:pStyle w:val="ListParagraph"/>
              <w:numPr>
                <w:ilvl w:val="0"/>
                <w:numId w:val="1"/>
              </w:numPr>
              <w:rPr>
                <w:rFonts w:ascii="Times New Roman" w:hAnsi="Times New Roman"/>
                <w:szCs w:val="24"/>
              </w:rPr>
            </w:pPr>
            <w:r w:rsidRPr="00593CB6">
              <w:rPr>
                <w:rFonts w:ascii="Times New Roman" w:hAnsi="Times New Roman"/>
                <w:szCs w:val="24"/>
              </w:rPr>
              <w:t>Word Works</w:t>
            </w:r>
          </w:p>
          <w:p w:rsidR="00BB4345" w:rsidRPr="00593CB6" w:rsidRDefault="00BB4345" w:rsidP="00BB4345">
            <w:pPr>
              <w:pStyle w:val="ListParagraph"/>
              <w:numPr>
                <w:ilvl w:val="0"/>
                <w:numId w:val="1"/>
              </w:numPr>
              <w:rPr>
                <w:rFonts w:ascii="Times New Roman" w:hAnsi="Times New Roman"/>
                <w:szCs w:val="24"/>
              </w:rPr>
            </w:pPr>
            <w:r w:rsidRPr="00593CB6">
              <w:rPr>
                <w:rFonts w:ascii="Times New Roman" w:hAnsi="Times New Roman"/>
                <w:szCs w:val="24"/>
              </w:rPr>
              <w:t>Listen to Reading</w:t>
            </w:r>
          </w:p>
          <w:p w:rsidR="00BB4345" w:rsidRPr="00593CB6" w:rsidRDefault="00BB4345" w:rsidP="00233BEE">
            <w:pPr>
              <w:rPr>
                <w:rFonts w:ascii="Times New Roman" w:hAnsi="Times New Roman"/>
                <w:sz w:val="22"/>
                <w:szCs w:val="22"/>
              </w:rPr>
            </w:pPr>
            <w:r>
              <w:rPr>
                <w:rFonts w:ascii="Times New Roman" w:hAnsi="Times New Roman"/>
                <w:sz w:val="22"/>
                <w:szCs w:val="22"/>
              </w:rPr>
              <w:t>Revise writing after conference</w:t>
            </w:r>
          </w:p>
        </w:tc>
      </w:tr>
      <w:tr w:rsidR="00BB4345" w:rsidRPr="00593CB6" w:rsidTr="00233BEE">
        <w:trPr>
          <w:trHeight w:val="800"/>
        </w:trPr>
        <w:tc>
          <w:tcPr>
            <w:tcW w:w="2430" w:type="dxa"/>
            <w:shd w:val="clear" w:color="auto" w:fill="auto"/>
          </w:tcPr>
          <w:p w:rsidR="00BB4345" w:rsidRPr="00593CB6" w:rsidRDefault="00BB4345" w:rsidP="00233BEE">
            <w:pPr>
              <w:jc w:val="center"/>
              <w:rPr>
                <w:rFonts w:ascii="Times New Roman" w:hAnsi="Times New Roman"/>
                <w:b/>
                <w:szCs w:val="24"/>
              </w:rPr>
            </w:pPr>
            <w:r w:rsidRPr="00593CB6">
              <w:rPr>
                <w:rFonts w:ascii="Times New Roman" w:hAnsi="Times New Roman"/>
                <w:b/>
                <w:szCs w:val="24"/>
              </w:rPr>
              <w:t>Thursday</w:t>
            </w:r>
          </w:p>
          <w:p w:rsidR="00BB4345" w:rsidRPr="00593CB6" w:rsidRDefault="00BB4345" w:rsidP="00233BEE">
            <w:pPr>
              <w:jc w:val="center"/>
              <w:rPr>
                <w:rFonts w:ascii="Times New Roman" w:hAnsi="Times New Roman"/>
                <w:b/>
                <w:sz w:val="20"/>
              </w:rPr>
            </w:pPr>
          </w:p>
          <w:p w:rsidR="00BB4345" w:rsidRPr="00593CB6" w:rsidRDefault="00BB4345" w:rsidP="00233BEE">
            <w:pPr>
              <w:rPr>
                <w:rFonts w:ascii="Times New Roman" w:hAnsi="Times New Roman"/>
                <w:b/>
                <w:sz w:val="22"/>
                <w:szCs w:val="22"/>
              </w:rPr>
            </w:pPr>
            <w:r w:rsidRPr="00593CB6">
              <w:rPr>
                <w:rFonts w:ascii="Times New Roman" w:hAnsi="Times New Roman"/>
                <w:b/>
                <w:sz w:val="22"/>
                <w:szCs w:val="22"/>
              </w:rPr>
              <w:t>Subject Integration:</w:t>
            </w:r>
          </w:p>
          <w:p w:rsidR="00BB4345" w:rsidRPr="00593CB6" w:rsidRDefault="00BB4345" w:rsidP="00233BEE">
            <w:pPr>
              <w:rPr>
                <w:rFonts w:ascii="Times New Roman" w:hAnsi="Times New Roman"/>
                <w:b/>
                <w:szCs w:val="24"/>
              </w:rPr>
            </w:pPr>
          </w:p>
        </w:tc>
        <w:tc>
          <w:tcPr>
            <w:tcW w:w="4050" w:type="dxa"/>
            <w:gridSpan w:val="3"/>
            <w:shd w:val="clear" w:color="auto" w:fill="auto"/>
          </w:tcPr>
          <w:p w:rsidR="00BB4345" w:rsidRPr="00593CB6" w:rsidRDefault="00BB4345" w:rsidP="00233BEE">
            <w:pPr>
              <w:rPr>
                <w:rFonts w:ascii="Times New Roman" w:eastAsia="Times New Roman" w:hAnsi="Times New Roman"/>
                <w:b/>
                <w:szCs w:val="24"/>
                <w:u w:val="single"/>
              </w:rPr>
            </w:pPr>
            <w:r w:rsidRPr="00593CB6">
              <w:rPr>
                <w:rFonts w:ascii="Times New Roman" w:eastAsia="Times New Roman" w:hAnsi="Times New Roman"/>
                <w:b/>
                <w:szCs w:val="24"/>
                <w:u w:val="single"/>
              </w:rPr>
              <w:t>Whole Group</w:t>
            </w:r>
          </w:p>
          <w:p w:rsidR="00BB4345" w:rsidRPr="00593CB6" w:rsidRDefault="00BB4345" w:rsidP="00233BEE">
            <w:pPr>
              <w:pStyle w:val="NoSpacing"/>
              <w:rPr>
                <w:rFonts w:ascii="Times New Roman" w:hAnsi="Times New Roman"/>
                <w:b/>
                <w:szCs w:val="24"/>
              </w:rPr>
            </w:pPr>
            <w:r w:rsidRPr="00593CB6">
              <w:rPr>
                <w:rFonts w:ascii="Times New Roman" w:hAnsi="Times New Roman"/>
                <w:b/>
                <w:szCs w:val="24"/>
              </w:rPr>
              <w:t>Read Aloud</w:t>
            </w:r>
            <w:r>
              <w:rPr>
                <w:rFonts w:ascii="Times New Roman" w:hAnsi="Times New Roman"/>
                <w:b/>
                <w:szCs w:val="24"/>
              </w:rPr>
              <w:t xml:space="preserve"> </w:t>
            </w:r>
            <w:r w:rsidRPr="003B4C1F">
              <w:rPr>
                <w:rFonts w:ascii="Times New Roman" w:hAnsi="Times New Roman"/>
                <w:szCs w:val="24"/>
              </w:rPr>
              <w:t>Teacher choice</w:t>
            </w:r>
          </w:p>
          <w:p w:rsidR="00BB4345" w:rsidRPr="00593CB6" w:rsidRDefault="00BB4345" w:rsidP="00233BEE">
            <w:pPr>
              <w:pStyle w:val="NoSpacing"/>
              <w:rPr>
                <w:rFonts w:ascii="Times New Roman" w:hAnsi="Times New Roman"/>
                <w:szCs w:val="24"/>
              </w:rPr>
            </w:pPr>
            <w:r w:rsidRPr="00593CB6">
              <w:rPr>
                <w:rFonts w:ascii="Times New Roman" w:hAnsi="Times New Roman"/>
                <w:b/>
                <w:szCs w:val="24"/>
              </w:rPr>
              <w:t>Comprehension</w:t>
            </w:r>
            <w:r w:rsidRPr="00593CB6">
              <w:rPr>
                <w:rFonts w:ascii="Times New Roman" w:hAnsi="Times New Roman"/>
                <w:szCs w:val="24"/>
              </w:rPr>
              <w:t>:</w:t>
            </w:r>
            <w:r>
              <w:rPr>
                <w:rFonts w:ascii="Times New Roman" w:hAnsi="Times New Roman"/>
                <w:szCs w:val="24"/>
              </w:rPr>
              <w:t xml:space="preserve"> Show students how to locate important information about a subject. </w:t>
            </w:r>
            <w:r>
              <w:rPr>
                <w:rFonts w:ascii="Times New Roman" w:hAnsi="Times New Roman"/>
                <w:b/>
                <w:szCs w:val="24"/>
              </w:rPr>
              <w:t>TSW</w:t>
            </w:r>
            <w:r>
              <w:rPr>
                <w:rFonts w:ascii="Times New Roman" w:hAnsi="Times New Roman"/>
                <w:szCs w:val="24"/>
              </w:rPr>
              <w:t xml:space="preserve"> will locate information in expository text and record on a fact strip. St. will read or review teacher read aloud write or illustrate the topic in the first square, identify important facts or illustrate them in each section. Complete all 4 sections</w:t>
            </w:r>
          </w:p>
          <w:p w:rsidR="00BB4345" w:rsidRPr="00593CB6" w:rsidRDefault="00BB4345" w:rsidP="00233BEE">
            <w:pPr>
              <w:pStyle w:val="NoSpacing"/>
              <w:rPr>
                <w:rFonts w:ascii="Times New Roman" w:hAnsi="Times New Roman"/>
                <w:szCs w:val="24"/>
              </w:rPr>
            </w:pPr>
            <w:r w:rsidRPr="00593CB6">
              <w:rPr>
                <w:rFonts w:ascii="Times New Roman" w:hAnsi="Times New Roman"/>
                <w:b/>
                <w:szCs w:val="24"/>
              </w:rPr>
              <w:t>Word Works</w:t>
            </w:r>
            <w:r>
              <w:rPr>
                <w:rFonts w:ascii="Times New Roman" w:hAnsi="Times New Roman"/>
                <w:szCs w:val="24"/>
              </w:rPr>
              <w:t>: Decode 1 syllable words</w:t>
            </w:r>
          </w:p>
          <w:p w:rsidR="00BB4345" w:rsidRPr="00593CB6" w:rsidRDefault="00BB4345" w:rsidP="00233BEE">
            <w:pPr>
              <w:pStyle w:val="NoSpacing"/>
              <w:rPr>
                <w:rFonts w:ascii="Times New Roman" w:hAnsi="Times New Roman"/>
                <w:szCs w:val="24"/>
              </w:rPr>
            </w:pPr>
            <w:r w:rsidRPr="00593CB6">
              <w:rPr>
                <w:rFonts w:ascii="Times New Roman" w:hAnsi="Times New Roman"/>
                <w:b/>
                <w:szCs w:val="24"/>
              </w:rPr>
              <w:t>Daily Five</w:t>
            </w:r>
            <w:r w:rsidRPr="00593CB6">
              <w:rPr>
                <w:rFonts w:ascii="Times New Roman" w:hAnsi="Times New Roman"/>
                <w:szCs w:val="24"/>
              </w:rPr>
              <w:t>: Continue to practice the procedures for D5 stations</w:t>
            </w:r>
          </w:p>
          <w:p w:rsidR="00BB4345" w:rsidRPr="00106793" w:rsidRDefault="00BB4345" w:rsidP="00233BEE">
            <w:pPr>
              <w:pStyle w:val="NoSpacing"/>
              <w:rPr>
                <w:rFonts w:ascii="Times New Roman" w:hAnsi="Times New Roman"/>
                <w:szCs w:val="24"/>
              </w:rPr>
            </w:pPr>
            <w:r>
              <w:rPr>
                <w:rFonts w:ascii="Times New Roman" w:hAnsi="Times New Roman"/>
                <w:b/>
                <w:szCs w:val="24"/>
              </w:rPr>
              <w:t>Writer’s Workshop</w:t>
            </w:r>
            <w:r>
              <w:rPr>
                <w:rFonts w:ascii="Times New Roman" w:hAnsi="Times New Roman"/>
                <w:szCs w:val="24"/>
              </w:rPr>
              <w:t>: Model/Conference</w:t>
            </w:r>
          </w:p>
        </w:tc>
        <w:tc>
          <w:tcPr>
            <w:tcW w:w="4500" w:type="dxa"/>
            <w:gridSpan w:val="5"/>
            <w:shd w:val="clear" w:color="auto" w:fill="auto"/>
          </w:tcPr>
          <w:p w:rsidR="00BB4345" w:rsidRDefault="00BB4345" w:rsidP="00233BEE">
            <w:pPr>
              <w:pStyle w:val="NoSpacing"/>
              <w:rPr>
                <w:rFonts w:ascii="Times New Roman" w:hAnsi="Times New Roman"/>
                <w:b/>
                <w:szCs w:val="24"/>
                <w:u w:val="single"/>
              </w:rPr>
            </w:pPr>
            <w:r w:rsidRPr="00593CB6">
              <w:rPr>
                <w:rFonts w:ascii="Times New Roman" w:hAnsi="Times New Roman"/>
                <w:b/>
                <w:szCs w:val="24"/>
                <w:u w:val="single"/>
              </w:rPr>
              <w:t>Small Group</w:t>
            </w:r>
          </w:p>
          <w:p w:rsidR="00BB4345" w:rsidRDefault="00BB4345" w:rsidP="00233BEE">
            <w:pPr>
              <w:pStyle w:val="NoSpacing"/>
              <w:rPr>
                <w:rFonts w:ascii="Times New Roman" w:hAnsi="Times New Roman"/>
                <w:szCs w:val="24"/>
              </w:rPr>
            </w:pPr>
            <w:r>
              <w:rPr>
                <w:rFonts w:ascii="Times New Roman" w:hAnsi="Times New Roman"/>
                <w:szCs w:val="24"/>
              </w:rPr>
              <w:t>Guided Reading</w:t>
            </w:r>
          </w:p>
          <w:p w:rsidR="00BB4345" w:rsidRDefault="00BB4345" w:rsidP="00233BEE">
            <w:pPr>
              <w:pStyle w:val="NoSpacing"/>
              <w:rPr>
                <w:rFonts w:ascii="Times New Roman" w:hAnsi="Times New Roman"/>
                <w:szCs w:val="24"/>
              </w:rPr>
            </w:pPr>
            <w:r>
              <w:rPr>
                <w:rFonts w:ascii="Times New Roman" w:hAnsi="Times New Roman"/>
                <w:szCs w:val="24"/>
              </w:rPr>
              <w:t>Group1</w:t>
            </w:r>
          </w:p>
          <w:p w:rsidR="00BB4345" w:rsidRDefault="00BB4345" w:rsidP="00233BEE">
            <w:pPr>
              <w:pStyle w:val="NoSpacing"/>
              <w:rPr>
                <w:rFonts w:ascii="Times New Roman" w:hAnsi="Times New Roman"/>
                <w:szCs w:val="24"/>
              </w:rPr>
            </w:pPr>
          </w:p>
          <w:p w:rsidR="00BB4345" w:rsidRDefault="00BB4345" w:rsidP="00233BEE">
            <w:pPr>
              <w:pStyle w:val="NoSpacing"/>
              <w:rPr>
                <w:rFonts w:ascii="Times New Roman" w:hAnsi="Times New Roman"/>
                <w:szCs w:val="24"/>
              </w:rPr>
            </w:pPr>
            <w:r>
              <w:rPr>
                <w:rFonts w:ascii="Times New Roman" w:hAnsi="Times New Roman"/>
                <w:szCs w:val="24"/>
              </w:rPr>
              <w:t>Group2</w:t>
            </w:r>
          </w:p>
          <w:p w:rsidR="00BB4345" w:rsidRDefault="00BB4345" w:rsidP="00233BEE">
            <w:pPr>
              <w:pStyle w:val="NoSpacing"/>
              <w:rPr>
                <w:rFonts w:ascii="Times New Roman" w:hAnsi="Times New Roman"/>
                <w:szCs w:val="24"/>
              </w:rPr>
            </w:pPr>
          </w:p>
          <w:p w:rsidR="00BB4345" w:rsidRDefault="00BB4345" w:rsidP="00233BEE">
            <w:pPr>
              <w:pStyle w:val="NoSpacing"/>
              <w:rPr>
                <w:rFonts w:ascii="Times New Roman" w:hAnsi="Times New Roman"/>
                <w:szCs w:val="24"/>
              </w:rPr>
            </w:pPr>
            <w:r>
              <w:rPr>
                <w:rFonts w:ascii="Times New Roman" w:hAnsi="Times New Roman"/>
                <w:szCs w:val="24"/>
              </w:rPr>
              <w:t>Group3</w:t>
            </w:r>
          </w:p>
          <w:p w:rsidR="00BB4345" w:rsidRDefault="00BB4345" w:rsidP="00233BEE">
            <w:pPr>
              <w:pStyle w:val="NoSpacing"/>
              <w:rPr>
                <w:rFonts w:ascii="Times New Roman" w:hAnsi="Times New Roman"/>
                <w:szCs w:val="24"/>
              </w:rPr>
            </w:pPr>
          </w:p>
          <w:p w:rsidR="00BB4345" w:rsidRPr="002D364C" w:rsidRDefault="00BB4345" w:rsidP="00233BEE">
            <w:pPr>
              <w:pStyle w:val="NoSpacing"/>
              <w:rPr>
                <w:rFonts w:ascii="Times New Roman" w:hAnsi="Times New Roman"/>
                <w:szCs w:val="24"/>
              </w:rPr>
            </w:pPr>
          </w:p>
        </w:tc>
        <w:tc>
          <w:tcPr>
            <w:tcW w:w="4220" w:type="dxa"/>
            <w:gridSpan w:val="2"/>
            <w:shd w:val="clear" w:color="auto" w:fill="auto"/>
          </w:tcPr>
          <w:p w:rsidR="00BB4345" w:rsidRPr="00593CB6" w:rsidRDefault="00BB4345" w:rsidP="00233BEE">
            <w:pPr>
              <w:rPr>
                <w:rFonts w:ascii="Times New Roman" w:hAnsi="Times New Roman"/>
                <w:b/>
                <w:sz w:val="22"/>
                <w:szCs w:val="22"/>
                <w:u w:val="single"/>
              </w:rPr>
            </w:pPr>
            <w:r w:rsidRPr="00593CB6">
              <w:rPr>
                <w:rFonts w:ascii="Times New Roman" w:hAnsi="Times New Roman"/>
                <w:b/>
                <w:sz w:val="22"/>
                <w:szCs w:val="22"/>
                <w:u w:val="single"/>
              </w:rPr>
              <w:t>Independent  Work</w:t>
            </w:r>
          </w:p>
          <w:p w:rsidR="00BB4345" w:rsidRPr="00593CB6" w:rsidRDefault="00BB4345" w:rsidP="00233BEE">
            <w:pPr>
              <w:rPr>
                <w:rFonts w:ascii="Times New Roman" w:hAnsi="Times New Roman"/>
                <w:szCs w:val="24"/>
              </w:rPr>
            </w:pPr>
            <w:r w:rsidRPr="00593CB6">
              <w:rPr>
                <w:rFonts w:ascii="Times New Roman" w:hAnsi="Times New Roman"/>
                <w:szCs w:val="24"/>
              </w:rPr>
              <w:t>Daily Five</w:t>
            </w:r>
          </w:p>
          <w:p w:rsidR="00BB4345" w:rsidRPr="00593CB6" w:rsidRDefault="00BB4345" w:rsidP="00BB4345">
            <w:pPr>
              <w:pStyle w:val="ListParagraph"/>
              <w:numPr>
                <w:ilvl w:val="0"/>
                <w:numId w:val="1"/>
              </w:numPr>
              <w:rPr>
                <w:rFonts w:ascii="Times New Roman" w:hAnsi="Times New Roman"/>
                <w:szCs w:val="24"/>
              </w:rPr>
            </w:pPr>
            <w:r w:rsidRPr="00593CB6">
              <w:rPr>
                <w:rFonts w:ascii="Times New Roman" w:hAnsi="Times New Roman"/>
                <w:szCs w:val="24"/>
              </w:rPr>
              <w:t>Read to Self</w:t>
            </w:r>
          </w:p>
          <w:p w:rsidR="00BB4345" w:rsidRPr="00593CB6" w:rsidRDefault="00BB4345" w:rsidP="00BB4345">
            <w:pPr>
              <w:pStyle w:val="ListParagraph"/>
              <w:numPr>
                <w:ilvl w:val="0"/>
                <w:numId w:val="1"/>
              </w:numPr>
              <w:rPr>
                <w:rFonts w:ascii="Times New Roman" w:hAnsi="Times New Roman"/>
                <w:szCs w:val="24"/>
              </w:rPr>
            </w:pPr>
            <w:r w:rsidRPr="00593CB6">
              <w:rPr>
                <w:rFonts w:ascii="Times New Roman" w:hAnsi="Times New Roman"/>
                <w:szCs w:val="24"/>
              </w:rPr>
              <w:t>Work on Writing</w:t>
            </w:r>
          </w:p>
          <w:p w:rsidR="00BB4345" w:rsidRPr="00593CB6" w:rsidRDefault="00BB4345" w:rsidP="00BB4345">
            <w:pPr>
              <w:pStyle w:val="ListParagraph"/>
              <w:numPr>
                <w:ilvl w:val="0"/>
                <w:numId w:val="1"/>
              </w:numPr>
              <w:rPr>
                <w:rFonts w:ascii="Times New Roman" w:hAnsi="Times New Roman"/>
                <w:szCs w:val="24"/>
              </w:rPr>
            </w:pPr>
            <w:r w:rsidRPr="00593CB6">
              <w:rPr>
                <w:rFonts w:ascii="Times New Roman" w:hAnsi="Times New Roman"/>
                <w:szCs w:val="24"/>
              </w:rPr>
              <w:t>Read to Someone</w:t>
            </w:r>
          </w:p>
          <w:p w:rsidR="00BB4345" w:rsidRPr="00593CB6" w:rsidRDefault="00BB4345" w:rsidP="00BB4345">
            <w:pPr>
              <w:pStyle w:val="ListParagraph"/>
              <w:numPr>
                <w:ilvl w:val="0"/>
                <w:numId w:val="1"/>
              </w:numPr>
              <w:rPr>
                <w:rFonts w:ascii="Times New Roman" w:hAnsi="Times New Roman"/>
                <w:szCs w:val="24"/>
              </w:rPr>
            </w:pPr>
            <w:r w:rsidRPr="00593CB6">
              <w:rPr>
                <w:rFonts w:ascii="Times New Roman" w:hAnsi="Times New Roman"/>
                <w:szCs w:val="24"/>
              </w:rPr>
              <w:t>Word Works</w:t>
            </w:r>
          </w:p>
          <w:p w:rsidR="00BB4345" w:rsidRPr="00593CB6" w:rsidRDefault="00BB4345" w:rsidP="00BB4345">
            <w:pPr>
              <w:pStyle w:val="ListParagraph"/>
              <w:numPr>
                <w:ilvl w:val="0"/>
                <w:numId w:val="1"/>
              </w:numPr>
              <w:rPr>
                <w:rFonts w:ascii="Times New Roman" w:hAnsi="Times New Roman"/>
                <w:szCs w:val="24"/>
              </w:rPr>
            </w:pPr>
            <w:r w:rsidRPr="00593CB6">
              <w:rPr>
                <w:rFonts w:ascii="Times New Roman" w:hAnsi="Times New Roman"/>
                <w:szCs w:val="24"/>
              </w:rPr>
              <w:t>Listen to Reading</w:t>
            </w:r>
          </w:p>
          <w:p w:rsidR="00BB4345" w:rsidRDefault="00BB4345" w:rsidP="00233BEE">
            <w:pPr>
              <w:rPr>
                <w:rFonts w:ascii="Times New Roman" w:hAnsi="Times New Roman"/>
                <w:sz w:val="22"/>
                <w:szCs w:val="22"/>
              </w:rPr>
            </w:pPr>
          </w:p>
          <w:p w:rsidR="00BB4345" w:rsidRPr="00593CB6" w:rsidRDefault="00BB4345" w:rsidP="00233BEE">
            <w:pPr>
              <w:rPr>
                <w:rFonts w:ascii="Times New Roman" w:hAnsi="Times New Roman"/>
                <w:sz w:val="22"/>
                <w:szCs w:val="22"/>
              </w:rPr>
            </w:pPr>
            <w:r>
              <w:rPr>
                <w:rFonts w:ascii="Times New Roman" w:hAnsi="Times New Roman"/>
                <w:sz w:val="22"/>
                <w:szCs w:val="22"/>
              </w:rPr>
              <w:t>Revise writing after conference</w:t>
            </w:r>
          </w:p>
        </w:tc>
      </w:tr>
      <w:tr w:rsidR="00BB4345" w:rsidRPr="00593CB6" w:rsidTr="00233BEE">
        <w:trPr>
          <w:trHeight w:val="800"/>
        </w:trPr>
        <w:tc>
          <w:tcPr>
            <w:tcW w:w="2430" w:type="dxa"/>
            <w:shd w:val="clear" w:color="auto" w:fill="auto"/>
          </w:tcPr>
          <w:p w:rsidR="00BB4345" w:rsidRPr="00593CB6" w:rsidRDefault="00BB4345" w:rsidP="00233BEE">
            <w:pPr>
              <w:jc w:val="center"/>
              <w:rPr>
                <w:rFonts w:ascii="Times New Roman" w:hAnsi="Times New Roman"/>
                <w:b/>
                <w:szCs w:val="24"/>
              </w:rPr>
            </w:pPr>
            <w:r w:rsidRPr="00593CB6">
              <w:rPr>
                <w:rFonts w:ascii="Times New Roman" w:hAnsi="Times New Roman"/>
                <w:b/>
                <w:szCs w:val="24"/>
              </w:rPr>
              <w:lastRenderedPageBreak/>
              <w:t>Friday</w:t>
            </w:r>
          </w:p>
          <w:p w:rsidR="00BB4345" w:rsidRPr="00593CB6" w:rsidRDefault="00BB4345" w:rsidP="00233BEE">
            <w:pPr>
              <w:ind w:left="360"/>
              <w:rPr>
                <w:rFonts w:ascii="Times New Roman" w:hAnsi="Times New Roman"/>
                <w:b/>
                <w:szCs w:val="24"/>
              </w:rPr>
            </w:pPr>
          </w:p>
        </w:tc>
        <w:tc>
          <w:tcPr>
            <w:tcW w:w="4050" w:type="dxa"/>
            <w:gridSpan w:val="3"/>
            <w:shd w:val="clear" w:color="auto" w:fill="auto"/>
          </w:tcPr>
          <w:p w:rsidR="00BB4345" w:rsidRPr="00593CB6" w:rsidRDefault="00BB4345" w:rsidP="00233BEE">
            <w:pPr>
              <w:rPr>
                <w:rFonts w:ascii="Times New Roman" w:eastAsia="Times New Roman" w:hAnsi="Times New Roman"/>
                <w:b/>
                <w:szCs w:val="24"/>
                <w:u w:val="single"/>
              </w:rPr>
            </w:pPr>
            <w:r w:rsidRPr="00593CB6">
              <w:rPr>
                <w:rFonts w:ascii="Times New Roman" w:eastAsia="Times New Roman" w:hAnsi="Times New Roman"/>
                <w:b/>
                <w:szCs w:val="24"/>
                <w:u w:val="single"/>
              </w:rPr>
              <w:t>Whole Group</w:t>
            </w:r>
          </w:p>
          <w:p w:rsidR="00BB4345" w:rsidRPr="003B4C1F" w:rsidRDefault="00BB4345" w:rsidP="00233BEE">
            <w:pPr>
              <w:pStyle w:val="NoSpacing"/>
              <w:rPr>
                <w:rFonts w:ascii="Times New Roman" w:hAnsi="Times New Roman"/>
                <w:szCs w:val="24"/>
              </w:rPr>
            </w:pPr>
            <w:r w:rsidRPr="00593CB6">
              <w:rPr>
                <w:rFonts w:ascii="Times New Roman" w:hAnsi="Times New Roman"/>
                <w:b/>
                <w:szCs w:val="24"/>
              </w:rPr>
              <w:t>Read Aloud</w:t>
            </w:r>
            <w:r>
              <w:rPr>
                <w:rFonts w:ascii="Times New Roman" w:hAnsi="Times New Roman"/>
                <w:b/>
                <w:szCs w:val="24"/>
              </w:rPr>
              <w:t xml:space="preserve">: </w:t>
            </w:r>
            <w:r w:rsidRPr="003B4C1F">
              <w:rPr>
                <w:rFonts w:ascii="Times New Roman" w:hAnsi="Times New Roman"/>
                <w:szCs w:val="24"/>
              </w:rPr>
              <w:t>Books about Johnny Appleseed</w:t>
            </w:r>
            <w:r>
              <w:rPr>
                <w:rFonts w:ascii="Times New Roman" w:hAnsi="Times New Roman"/>
                <w:szCs w:val="24"/>
              </w:rPr>
              <w:t>/Apples</w:t>
            </w:r>
          </w:p>
          <w:p w:rsidR="00BB4345" w:rsidRPr="00593CB6" w:rsidRDefault="00BB4345" w:rsidP="00233BEE">
            <w:pPr>
              <w:pStyle w:val="NoSpacing"/>
              <w:rPr>
                <w:rFonts w:ascii="Times New Roman" w:hAnsi="Times New Roman"/>
                <w:szCs w:val="24"/>
              </w:rPr>
            </w:pPr>
            <w:r w:rsidRPr="00593CB6">
              <w:rPr>
                <w:rFonts w:ascii="Times New Roman" w:hAnsi="Times New Roman"/>
                <w:b/>
                <w:szCs w:val="24"/>
              </w:rPr>
              <w:t>Comprehension</w:t>
            </w:r>
            <w:r w:rsidRPr="00593CB6">
              <w:rPr>
                <w:rFonts w:ascii="Times New Roman" w:hAnsi="Times New Roman"/>
                <w:szCs w:val="24"/>
              </w:rPr>
              <w:t>:</w:t>
            </w:r>
            <w:r>
              <w:rPr>
                <w:rFonts w:ascii="Times New Roman" w:hAnsi="Times New Roman"/>
                <w:szCs w:val="24"/>
              </w:rPr>
              <w:t xml:space="preserve"> Review and assess</w:t>
            </w:r>
          </w:p>
          <w:p w:rsidR="00BB4345" w:rsidRPr="00593CB6" w:rsidRDefault="00BB4345" w:rsidP="00233BEE">
            <w:pPr>
              <w:pStyle w:val="NoSpacing"/>
              <w:rPr>
                <w:rFonts w:ascii="Times New Roman" w:hAnsi="Times New Roman"/>
                <w:szCs w:val="24"/>
              </w:rPr>
            </w:pPr>
            <w:r w:rsidRPr="00593CB6">
              <w:rPr>
                <w:rFonts w:ascii="Times New Roman" w:hAnsi="Times New Roman"/>
                <w:b/>
                <w:szCs w:val="24"/>
              </w:rPr>
              <w:t>Word Works</w:t>
            </w:r>
            <w:r>
              <w:rPr>
                <w:rFonts w:ascii="Times New Roman" w:hAnsi="Times New Roman"/>
                <w:szCs w:val="24"/>
              </w:rPr>
              <w:t>: Decode</w:t>
            </w:r>
          </w:p>
          <w:p w:rsidR="00BB4345" w:rsidRPr="00593CB6" w:rsidRDefault="00BB4345" w:rsidP="00233BEE">
            <w:pPr>
              <w:pStyle w:val="NoSpacing"/>
              <w:rPr>
                <w:rFonts w:ascii="Times New Roman" w:hAnsi="Times New Roman"/>
                <w:szCs w:val="24"/>
              </w:rPr>
            </w:pPr>
            <w:r w:rsidRPr="00593CB6">
              <w:rPr>
                <w:rFonts w:ascii="Times New Roman" w:hAnsi="Times New Roman"/>
                <w:b/>
                <w:szCs w:val="24"/>
              </w:rPr>
              <w:t>Daily Five</w:t>
            </w:r>
            <w:r w:rsidRPr="00593CB6">
              <w:rPr>
                <w:rFonts w:ascii="Times New Roman" w:hAnsi="Times New Roman"/>
                <w:szCs w:val="24"/>
              </w:rPr>
              <w:t>: Continue to practice the procedures for D5 stations, practice</w:t>
            </w:r>
          </w:p>
          <w:p w:rsidR="00BB4345" w:rsidRPr="00D22661" w:rsidRDefault="00BB4345" w:rsidP="00233BEE">
            <w:pPr>
              <w:pStyle w:val="NoSpacing"/>
              <w:rPr>
                <w:rFonts w:ascii="Times New Roman" w:hAnsi="Times New Roman"/>
                <w:szCs w:val="24"/>
                <w:u w:val="single"/>
              </w:rPr>
            </w:pPr>
            <w:r w:rsidRPr="00593CB6">
              <w:rPr>
                <w:rFonts w:ascii="Times New Roman" w:hAnsi="Times New Roman"/>
                <w:b/>
                <w:szCs w:val="24"/>
              </w:rPr>
              <w:t>Writer’s Workshop</w:t>
            </w:r>
            <w:r>
              <w:rPr>
                <w:rFonts w:ascii="Times New Roman" w:hAnsi="Times New Roman"/>
                <w:b/>
                <w:szCs w:val="24"/>
              </w:rPr>
              <w:t xml:space="preserve">: </w:t>
            </w:r>
            <w:r>
              <w:rPr>
                <w:rFonts w:ascii="Times New Roman" w:hAnsi="Times New Roman"/>
                <w:szCs w:val="24"/>
              </w:rPr>
              <w:t>Celebrate student’s writing for the week</w:t>
            </w:r>
          </w:p>
        </w:tc>
        <w:tc>
          <w:tcPr>
            <w:tcW w:w="4500" w:type="dxa"/>
            <w:gridSpan w:val="5"/>
            <w:shd w:val="clear" w:color="auto" w:fill="auto"/>
          </w:tcPr>
          <w:p w:rsidR="00BB4345" w:rsidRDefault="00BB4345" w:rsidP="00233BEE">
            <w:pPr>
              <w:pStyle w:val="NoSpacing"/>
              <w:rPr>
                <w:rFonts w:ascii="Times New Roman" w:hAnsi="Times New Roman"/>
                <w:b/>
                <w:szCs w:val="24"/>
                <w:u w:val="single"/>
              </w:rPr>
            </w:pPr>
            <w:r w:rsidRPr="00593CB6">
              <w:rPr>
                <w:rFonts w:ascii="Times New Roman" w:hAnsi="Times New Roman"/>
                <w:b/>
                <w:szCs w:val="24"/>
                <w:u w:val="single"/>
              </w:rPr>
              <w:t>Small Group</w:t>
            </w:r>
          </w:p>
          <w:p w:rsidR="00BB4345" w:rsidRDefault="00BB4345" w:rsidP="00233BEE">
            <w:pPr>
              <w:pStyle w:val="NoSpacing"/>
              <w:rPr>
                <w:rFonts w:ascii="Times New Roman" w:hAnsi="Times New Roman"/>
                <w:szCs w:val="24"/>
              </w:rPr>
            </w:pPr>
            <w:r>
              <w:rPr>
                <w:rFonts w:ascii="Times New Roman" w:hAnsi="Times New Roman"/>
                <w:szCs w:val="24"/>
              </w:rPr>
              <w:t>Assessments</w:t>
            </w:r>
          </w:p>
          <w:p w:rsidR="00BB4345" w:rsidRPr="00593CB6" w:rsidRDefault="00BB4345" w:rsidP="00233BEE">
            <w:pPr>
              <w:pStyle w:val="NoSpacing"/>
              <w:rPr>
                <w:rFonts w:ascii="Times New Roman" w:hAnsi="Times New Roman"/>
                <w:b/>
                <w:szCs w:val="24"/>
                <w:u w:val="single"/>
              </w:rPr>
            </w:pPr>
            <w:r>
              <w:rPr>
                <w:rFonts w:ascii="Times New Roman" w:hAnsi="Times New Roman"/>
                <w:szCs w:val="24"/>
              </w:rPr>
              <w:t>Continue yesterday’s small group activity</w:t>
            </w:r>
          </w:p>
        </w:tc>
        <w:tc>
          <w:tcPr>
            <w:tcW w:w="4220" w:type="dxa"/>
            <w:gridSpan w:val="2"/>
            <w:shd w:val="clear" w:color="auto" w:fill="auto"/>
          </w:tcPr>
          <w:p w:rsidR="00BB4345" w:rsidRPr="00593CB6" w:rsidRDefault="00BB4345" w:rsidP="00233BEE">
            <w:pPr>
              <w:rPr>
                <w:rFonts w:ascii="Times New Roman" w:hAnsi="Times New Roman"/>
                <w:b/>
                <w:sz w:val="22"/>
                <w:szCs w:val="22"/>
                <w:u w:val="single"/>
              </w:rPr>
            </w:pPr>
            <w:r w:rsidRPr="00593CB6">
              <w:rPr>
                <w:rFonts w:ascii="Times New Roman" w:hAnsi="Times New Roman"/>
                <w:b/>
                <w:sz w:val="22"/>
                <w:szCs w:val="22"/>
                <w:u w:val="single"/>
              </w:rPr>
              <w:t>Independent  Work</w:t>
            </w:r>
          </w:p>
          <w:p w:rsidR="00BB4345" w:rsidRPr="00593CB6" w:rsidRDefault="00BB4345" w:rsidP="00233BEE">
            <w:pPr>
              <w:rPr>
                <w:rFonts w:ascii="Times New Roman" w:hAnsi="Times New Roman"/>
                <w:szCs w:val="24"/>
              </w:rPr>
            </w:pPr>
            <w:r w:rsidRPr="00593CB6">
              <w:rPr>
                <w:rFonts w:ascii="Times New Roman" w:hAnsi="Times New Roman"/>
                <w:szCs w:val="24"/>
              </w:rPr>
              <w:t>Daily Five</w:t>
            </w:r>
          </w:p>
          <w:p w:rsidR="00BB4345" w:rsidRPr="00593CB6" w:rsidRDefault="00BB4345" w:rsidP="00BB4345">
            <w:pPr>
              <w:pStyle w:val="ListParagraph"/>
              <w:numPr>
                <w:ilvl w:val="0"/>
                <w:numId w:val="1"/>
              </w:numPr>
              <w:rPr>
                <w:rFonts w:ascii="Times New Roman" w:hAnsi="Times New Roman"/>
                <w:szCs w:val="24"/>
              </w:rPr>
            </w:pPr>
            <w:r w:rsidRPr="00593CB6">
              <w:rPr>
                <w:rFonts w:ascii="Times New Roman" w:hAnsi="Times New Roman"/>
                <w:szCs w:val="24"/>
              </w:rPr>
              <w:t>Read to Self</w:t>
            </w:r>
          </w:p>
          <w:p w:rsidR="00BB4345" w:rsidRPr="00593CB6" w:rsidRDefault="00BB4345" w:rsidP="00BB4345">
            <w:pPr>
              <w:pStyle w:val="ListParagraph"/>
              <w:numPr>
                <w:ilvl w:val="0"/>
                <w:numId w:val="1"/>
              </w:numPr>
              <w:rPr>
                <w:rFonts w:ascii="Times New Roman" w:hAnsi="Times New Roman"/>
                <w:szCs w:val="24"/>
              </w:rPr>
            </w:pPr>
            <w:r w:rsidRPr="00593CB6">
              <w:rPr>
                <w:rFonts w:ascii="Times New Roman" w:hAnsi="Times New Roman"/>
                <w:szCs w:val="24"/>
              </w:rPr>
              <w:t>Work on Writing</w:t>
            </w:r>
          </w:p>
          <w:p w:rsidR="00BB4345" w:rsidRPr="00593CB6" w:rsidRDefault="00BB4345" w:rsidP="00BB4345">
            <w:pPr>
              <w:pStyle w:val="ListParagraph"/>
              <w:numPr>
                <w:ilvl w:val="0"/>
                <w:numId w:val="1"/>
              </w:numPr>
              <w:rPr>
                <w:rFonts w:ascii="Times New Roman" w:hAnsi="Times New Roman"/>
                <w:szCs w:val="24"/>
              </w:rPr>
            </w:pPr>
            <w:r w:rsidRPr="00593CB6">
              <w:rPr>
                <w:rFonts w:ascii="Times New Roman" w:hAnsi="Times New Roman"/>
                <w:szCs w:val="24"/>
              </w:rPr>
              <w:t>Read to Someone</w:t>
            </w:r>
          </w:p>
          <w:p w:rsidR="00BB4345" w:rsidRPr="00593CB6" w:rsidRDefault="00BB4345" w:rsidP="00BB4345">
            <w:pPr>
              <w:pStyle w:val="ListParagraph"/>
              <w:numPr>
                <w:ilvl w:val="0"/>
                <w:numId w:val="1"/>
              </w:numPr>
              <w:rPr>
                <w:rFonts w:ascii="Times New Roman" w:hAnsi="Times New Roman"/>
                <w:szCs w:val="24"/>
              </w:rPr>
            </w:pPr>
            <w:r w:rsidRPr="00593CB6">
              <w:rPr>
                <w:rFonts w:ascii="Times New Roman" w:hAnsi="Times New Roman"/>
                <w:szCs w:val="24"/>
              </w:rPr>
              <w:t>Word Works</w:t>
            </w:r>
          </w:p>
          <w:p w:rsidR="00BB4345" w:rsidRPr="00593CB6" w:rsidRDefault="00BB4345" w:rsidP="00BB4345">
            <w:pPr>
              <w:pStyle w:val="ListParagraph"/>
              <w:numPr>
                <w:ilvl w:val="0"/>
                <w:numId w:val="1"/>
              </w:numPr>
              <w:rPr>
                <w:rFonts w:ascii="Times New Roman" w:hAnsi="Times New Roman"/>
                <w:szCs w:val="24"/>
              </w:rPr>
            </w:pPr>
            <w:r w:rsidRPr="00593CB6">
              <w:rPr>
                <w:rFonts w:ascii="Times New Roman" w:hAnsi="Times New Roman"/>
                <w:szCs w:val="24"/>
              </w:rPr>
              <w:t>Listen to Reading</w:t>
            </w:r>
          </w:p>
          <w:p w:rsidR="00BB4345" w:rsidRDefault="00BB4345" w:rsidP="00233BEE">
            <w:pPr>
              <w:rPr>
                <w:rFonts w:ascii="Times New Roman" w:hAnsi="Times New Roman"/>
                <w:sz w:val="22"/>
                <w:szCs w:val="22"/>
              </w:rPr>
            </w:pPr>
            <w:r>
              <w:rPr>
                <w:rFonts w:ascii="Times New Roman" w:hAnsi="Times New Roman"/>
                <w:sz w:val="22"/>
                <w:szCs w:val="22"/>
              </w:rPr>
              <w:t>Share stories</w:t>
            </w:r>
          </w:p>
          <w:p w:rsidR="00BB4345" w:rsidRPr="00593CB6" w:rsidRDefault="00BB4345" w:rsidP="00233BEE">
            <w:pPr>
              <w:rPr>
                <w:rFonts w:ascii="Times New Roman" w:hAnsi="Times New Roman"/>
                <w:sz w:val="22"/>
                <w:szCs w:val="22"/>
              </w:rPr>
            </w:pPr>
            <w:r>
              <w:rPr>
                <w:rFonts w:ascii="Times New Roman" w:hAnsi="Times New Roman"/>
                <w:sz w:val="22"/>
                <w:szCs w:val="22"/>
              </w:rPr>
              <w:t>Assessments</w:t>
            </w:r>
          </w:p>
        </w:tc>
      </w:tr>
      <w:tr w:rsidR="00BB4345" w:rsidRPr="00593CB6" w:rsidTr="00233BEE">
        <w:trPr>
          <w:trHeight w:val="800"/>
        </w:trPr>
        <w:tc>
          <w:tcPr>
            <w:tcW w:w="5310" w:type="dxa"/>
            <w:gridSpan w:val="3"/>
            <w:shd w:val="clear" w:color="auto" w:fill="auto"/>
          </w:tcPr>
          <w:p w:rsidR="00BB4345" w:rsidRPr="00593CB6" w:rsidRDefault="00BB4345" w:rsidP="00233BEE">
            <w:pPr>
              <w:rPr>
                <w:rFonts w:ascii="Times New Roman" w:hAnsi="Times New Roman"/>
                <w:b/>
                <w:sz w:val="22"/>
                <w:szCs w:val="22"/>
              </w:rPr>
            </w:pPr>
            <w:r w:rsidRPr="00593CB6">
              <w:rPr>
                <w:rFonts w:ascii="Times New Roman" w:hAnsi="Times New Roman"/>
                <w:b/>
                <w:sz w:val="22"/>
                <w:szCs w:val="22"/>
              </w:rPr>
              <w:t>Reflection-Checking for Understanding</w:t>
            </w:r>
          </w:p>
          <w:p w:rsidR="00BB4345" w:rsidRPr="00593CB6" w:rsidRDefault="00BB4345" w:rsidP="00233BEE">
            <w:pPr>
              <w:rPr>
                <w:rFonts w:ascii="Times New Roman" w:hAnsi="Times New Roman"/>
                <w:sz w:val="22"/>
                <w:szCs w:val="22"/>
              </w:rPr>
            </w:pPr>
            <w:r w:rsidRPr="00593CB6">
              <w:rPr>
                <w:rFonts w:ascii="Times New Roman" w:hAnsi="Times New Roman"/>
                <w:sz w:val="22"/>
                <w:szCs w:val="22"/>
              </w:rPr>
              <w:t>Students in need of remediation:</w:t>
            </w:r>
          </w:p>
          <w:p w:rsidR="00BB4345" w:rsidRPr="00106793" w:rsidRDefault="00BB4345" w:rsidP="00233BEE">
            <w:pPr>
              <w:rPr>
                <w:rFonts w:ascii="Times New Roman" w:hAnsi="Times New Roman"/>
                <w:sz w:val="22"/>
                <w:szCs w:val="22"/>
              </w:rPr>
            </w:pPr>
            <w:r>
              <w:rPr>
                <w:rFonts w:ascii="Times New Roman" w:hAnsi="Times New Roman"/>
                <w:sz w:val="22"/>
                <w:szCs w:val="22"/>
              </w:rPr>
              <w:t>Action/Activities:</w:t>
            </w:r>
          </w:p>
        </w:tc>
        <w:tc>
          <w:tcPr>
            <w:tcW w:w="5670" w:type="dxa"/>
            <w:gridSpan w:val="6"/>
            <w:shd w:val="clear" w:color="auto" w:fill="auto"/>
          </w:tcPr>
          <w:p w:rsidR="00BB4345" w:rsidRPr="00593CB6" w:rsidRDefault="00BB4345" w:rsidP="00233BEE">
            <w:pPr>
              <w:rPr>
                <w:rFonts w:ascii="Times New Roman" w:hAnsi="Times New Roman"/>
                <w:b/>
                <w:sz w:val="22"/>
                <w:szCs w:val="22"/>
              </w:rPr>
            </w:pPr>
            <w:r w:rsidRPr="00593CB6">
              <w:rPr>
                <w:rFonts w:ascii="Times New Roman" w:hAnsi="Times New Roman"/>
                <w:b/>
                <w:sz w:val="22"/>
                <w:szCs w:val="22"/>
              </w:rPr>
              <w:t>Reflection-Checking for Understanding</w:t>
            </w:r>
          </w:p>
          <w:p w:rsidR="00BB4345" w:rsidRPr="00593CB6" w:rsidRDefault="00BB4345" w:rsidP="00233BEE">
            <w:pPr>
              <w:rPr>
                <w:rFonts w:ascii="Times New Roman" w:hAnsi="Times New Roman"/>
                <w:sz w:val="22"/>
                <w:szCs w:val="22"/>
              </w:rPr>
            </w:pPr>
            <w:r w:rsidRPr="00593CB6">
              <w:rPr>
                <w:rFonts w:ascii="Times New Roman" w:hAnsi="Times New Roman"/>
                <w:sz w:val="22"/>
                <w:szCs w:val="22"/>
              </w:rPr>
              <w:t>Students on target:</w:t>
            </w:r>
          </w:p>
          <w:p w:rsidR="00BB4345" w:rsidRPr="00106793" w:rsidRDefault="00BB4345" w:rsidP="00233BEE">
            <w:pPr>
              <w:rPr>
                <w:rFonts w:ascii="Times New Roman" w:hAnsi="Times New Roman"/>
                <w:b/>
                <w:sz w:val="22"/>
                <w:szCs w:val="22"/>
              </w:rPr>
            </w:pPr>
            <w:r w:rsidRPr="00593CB6">
              <w:rPr>
                <w:rFonts w:ascii="Times New Roman" w:hAnsi="Times New Roman"/>
                <w:sz w:val="22"/>
                <w:szCs w:val="22"/>
              </w:rPr>
              <w:t>Action/Activities:</w:t>
            </w:r>
            <w:r>
              <w:rPr>
                <w:rFonts w:ascii="Times New Roman" w:hAnsi="Times New Roman"/>
                <w:b/>
                <w:sz w:val="22"/>
                <w:szCs w:val="22"/>
              </w:rPr>
              <w:t xml:space="preserve"> </w:t>
            </w:r>
          </w:p>
        </w:tc>
        <w:tc>
          <w:tcPr>
            <w:tcW w:w="4220" w:type="dxa"/>
            <w:gridSpan w:val="2"/>
            <w:shd w:val="clear" w:color="auto" w:fill="auto"/>
          </w:tcPr>
          <w:p w:rsidR="00BB4345" w:rsidRPr="00593CB6" w:rsidRDefault="00BB4345" w:rsidP="00233BEE">
            <w:pPr>
              <w:rPr>
                <w:rFonts w:ascii="Times New Roman" w:hAnsi="Times New Roman"/>
                <w:b/>
                <w:sz w:val="22"/>
                <w:szCs w:val="22"/>
              </w:rPr>
            </w:pPr>
            <w:r w:rsidRPr="00593CB6">
              <w:rPr>
                <w:rFonts w:ascii="Times New Roman" w:hAnsi="Times New Roman"/>
                <w:b/>
                <w:sz w:val="22"/>
                <w:szCs w:val="22"/>
              </w:rPr>
              <w:t>Reflection-Checking for Understanding</w:t>
            </w:r>
          </w:p>
          <w:p w:rsidR="00BB4345" w:rsidRPr="00593CB6" w:rsidRDefault="00BB4345" w:rsidP="00233BEE">
            <w:pPr>
              <w:rPr>
                <w:rFonts w:ascii="Times New Roman" w:hAnsi="Times New Roman"/>
                <w:sz w:val="22"/>
                <w:szCs w:val="22"/>
              </w:rPr>
            </w:pPr>
            <w:r w:rsidRPr="00593CB6">
              <w:rPr>
                <w:rFonts w:ascii="Times New Roman" w:hAnsi="Times New Roman"/>
                <w:sz w:val="22"/>
                <w:szCs w:val="22"/>
              </w:rPr>
              <w:t>Students who need enrichment:</w:t>
            </w:r>
          </w:p>
          <w:p w:rsidR="00BB4345" w:rsidRPr="00106793" w:rsidRDefault="00BB4345" w:rsidP="00233BEE">
            <w:pPr>
              <w:rPr>
                <w:rFonts w:ascii="Times New Roman" w:hAnsi="Times New Roman"/>
                <w:b/>
                <w:sz w:val="22"/>
                <w:szCs w:val="22"/>
              </w:rPr>
            </w:pPr>
            <w:r w:rsidRPr="00593CB6">
              <w:rPr>
                <w:rFonts w:ascii="Times New Roman" w:hAnsi="Times New Roman"/>
                <w:sz w:val="22"/>
                <w:szCs w:val="22"/>
              </w:rPr>
              <w:t>Action/Activities</w:t>
            </w:r>
            <w:r>
              <w:rPr>
                <w:rFonts w:ascii="Times New Roman" w:hAnsi="Times New Roman"/>
                <w:b/>
                <w:sz w:val="22"/>
                <w:szCs w:val="22"/>
              </w:rPr>
              <w:t>:</w:t>
            </w:r>
          </w:p>
        </w:tc>
      </w:tr>
      <w:tr w:rsidR="00BB4345" w:rsidRPr="00593CB6" w:rsidTr="00233BEE">
        <w:trPr>
          <w:trHeight w:val="800"/>
        </w:trPr>
        <w:tc>
          <w:tcPr>
            <w:tcW w:w="15200" w:type="dxa"/>
            <w:gridSpan w:val="11"/>
            <w:shd w:val="clear" w:color="auto" w:fill="auto"/>
          </w:tcPr>
          <w:p w:rsidR="00BB4345" w:rsidRDefault="00BB4345" w:rsidP="00233BEE">
            <w:pPr>
              <w:rPr>
                <w:rFonts w:ascii="Times New Roman" w:hAnsi="Times New Roman"/>
                <w:b/>
                <w:sz w:val="22"/>
                <w:szCs w:val="22"/>
              </w:rPr>
            </w:pPr>
            <w:r w:rsidRPr="00593CB6">
              <w:rPr>
                <w:rFonts w:ascii="Times New Roman" w:hAnsi="Times New Roman"/>
                <w:b/>
                <w:sz w:val="22"/>
                <w:szCs w:val="22"/>
              </w:rPr>
              <w:t xml:space="preserve">Materials and Resources: Fall comes in this week so books related to apples and Johnny Appleseed </w:t>
            </w:r>
            <w:r>
              <w:rPr>
                <w:rFonts w:ascii="Times New Roman" w:hAnsi="Times New Roman"/>
                <w:b/>
                <w:sz w:val="22"/>
                <w:szCs w:val="22"/>
              </w:rPr>
              <w:t>can be used this</w:t>
            </w:r>
            <w:r w:rsidRPr="00593CB6">
              <w:rPr>
                <w:rFonts w:ascii="Times New Roman" w:hAnsi="Times New Roman"/>
                <w:b/>
                <w:sz w:val="22"/>
                <w:szCs w:val="22"/>
              </w:rPr>
              <w:t xml:space="preserve"> week.</w:t>
            </w:r>
            <w:r>
              <w:rPr>
                <w:rFonts w:ascii="Times New Roman" w:hAnsi="Times New Roman"/>
                <w:b/>
                <w:sz w:val="22"/>
                <w:szCs w:val="22"/>
              </w:rPr>
              <w:t xml:space="preserve"> </w:t>
            </w:r>
            <w:hyperlink r:id="rId6" w:history="1">
              <w:r w:rsidRPr="00165755">
                <w:rPr>
                  <w:rStyle w:val="Hyperlink"/>
                  <w:rFonts w:ascii="Times New Roman" w:hAnsi="Times New Roman"/>
                  <w:b/>
                  <w:sz w:val="22"/>
                  <w:szCs w:val="22"/>
                </w:rPr>
                <w:t>http://www.adayinfirstgrade.com/2012/09/johnny-appleseed-day.html</w:t>
              </w:r>
            </w:hyperlink>
            <w:r>
              <w:rPr>
                <w:rFonts w:ascii="Times New Roman" w:hAnsi="Times New Roman"/>
                <w:b/>
                <w:sz w:val="22"/>
                <w:szCs w:val="22"/>
              </w:rPr>
              <w:t xml:space="preserve">     </w:t>
            </w:r>
            <w:hyperlink r:id="rId7" w:history="1">
              <w:r w:rsidRPr="00165755">
                <w:rPr>
                  <w:rStyle w:val="Hyperlink"/>
                  <w:rFonts w:ascii="Times New Roman" w:hAnsi="Times New Roman"/>
                  <w:b/>
                  <w:sz w:val="22"/>
                  <w:szCs w:val="22"/>
                </w:rPr>
                <w:t>http://www.wartgames.com/themes/plants/apples.html</w:t>
              </w:r>
            </w:hyperlink>
            <w:r>
              <w:rPr>
                <w:rFonts w:ascii="Times New Roman" w:hAnsi="Times New Roman"/>
                <w:b/>
                <w:sz w:val="22"/>
                <w:szCs w:val="22"/>
              </w:rPr>
              <w:t xml:space="preserve"> </w:t>
            </w:r>
          </w:p>
          <w:p w:rsidR="00BB4345" w:rsidRPr="00593CB6" w:rsidRDefault="00BB4345" w:rsidP="00233BEE">
            <w:pPr>
              <w:rPr>
                <w:rFonts w:ascii="Times New Roman" w:hAnsi="Times New Roman"/>
                <w:b/>
                <w:sz w:val="22"/>
                <w:szCs w:val="22"/>
              </w:rPr>
            </w:pPr>
            <w:r>
              <w:rPr>
                <w:rFonts w:ascii="Times New Roman" w:hAnsi="Times New Roman"/>
                <w:b/>
                <w:sz w:val="22"/>
                <w:szCs w:val="22"/>
              </w:rPr>
              <w:t xml:space="preserve">Free nonfiction texts  </w:t>
            </w:r>
            <w:hyperlink r:id="rId8" w:history="1">
              <w:r w:rsidRPr="007D598D">
                <w:rPr>
                  <w:rStyle w:val="Hyperlink"/>
                  <w:rFonts w:ascii="Times New Roman" w:hAnsi="Times New Roman"/>
                  <w:b/>
                  <w:sz w:val="22"/>
                  <w:szCs w:val="22"/>
                </w:rPr>
                <w:t>http://timeforkids.com</w:t>
              </w:r>
            </w:hyperlink>
            <w:r>
              <w:rPr>
                <w:rFonts w:ascii="Times New Roman" w:hAnsi="Times New Roman"/>
                <w:b/>
                <w:sz w:val="22"/>
                <w:szCs w:val="22"/>
              </w:rPr>
              <w:t xml:space="preserve">   </w:t>
            </w:r>
            <w:hyperlink r:id="rId9" w:history="1">
              <w:r w:rsidRPr="007D598D">
                <w:rPr>
                  <w:rStyle w:val="Hyperlink"/>
                  <w:rFonts w:ascii="Times New Roman" w:hAnsi="Times New Roman"/>
                  <w:b/>
                  <w:sz w:val="22"/>
                  <w:szCs w:val="22"/>
                </w:rPr>
                <w:t>www.scholastic.com</w:t>
              </w:r>
            </w:hyperlink>
            <w:r>
              <w:rPr>
                <w:rFonts w:ascii="Times New Roman" w:hAnsi="Times New Roman"/>
                <w:b/>
                <w:sz w:val="22"/>
                <w:szCs w:val="22"/>
              </w:rPr>
              <w:t xml:space="preserve">   </w:t>
            </w:r>
            <w:hyperlink r:id="rId10" w:history="1">
              <w:r w:rsidRPr="007D598D">
                <w:rPr>
                  <w:rStyle w:val="Hyperlink"/>
                  <w:rFonts w:ascii="Times New Roman" w:hAnsi="Times New Roman"/>
                  <w:b/>
                  <w:sz w:val="22"/>
                  <w:szCs w:val="22"/>
                </w:rPr>
                <w:t>http://www.ebpl.org/kids/tumblebook_library.cfm</w:t>
              </w:r>
            </w:hyperlink>
            <w:r>
              <w:rPr>
                <w:rFonts w:ascii="Times New Roman" w:hAnsi="Times New Roman"/>
                <w:b/>
                <w:sz w:val="22"/>
                <w:szCs w:val="22"/>
              </w:rPr>
              <w:t xml:space="preserve">   </w:t>
            </w:r>
          </w:p>
          <w:p w:rsidR="00BB4345" w:rsidRDefault="00BB4345" w:rsidP="00233BEE">
            <w:pPr>
              <w:rPr>
                <w:rFonts w:ascii="Times New Roman" w:hAnsi="Times New Roman"/>
                <w:b/>
                <w:sz w:val="22"/>
                <w:szCs w:val="22"/>
              </w:rPr>
            </w:pPr>
            <w:r>
              <w:rPr>
                <w:rFonts w:ascii="Times New Roman" w:hAnsi="Times New Roman"/>
                <w:b/>
                <w:sz w:val="22"/>
                <w:szCs w:val="22"/>
              </w:rPr>
              <w:t xml:space="preserve">Fiction/Nonfiction Reading Adventures  for Families </w:t>
            </w:r>
            <w:hyperlink r:id="rId11" w:history="1">
              <w:r w:rsidRPr="007D598D">
                <w:rPr>
                  <w:rStyle w:val="Hyperlink"/>
                  <w:rFonts w:ascii="Times New Roman" w:hAnsi="Times New Roman"/>
                  <w:b/>
                  <w:sz w:val="22"/>
                  <w:szCs w:val="22"/>
                </w:rPr>
                <w:t>http://www.readingrockets.org/article/27935</w:t>
              </w:r>
            </w:hyperlink>
          </w:p>
          <w:p w:rsidR="00BB4345" w:rsidRDefault="00BB4345" w:rsidP="00233BEE">
            <w:pPr>
              <w:rPr>
                <w:rFonts w:ascii="Times New Roman" w:hAnsi="Times New Roman"/>
                <w:b/>
                <w:sz w:val="22"/>
                <w:szCs w:val="22"/>
              </w:rPr>
            </w:pPr>
            <w:proofErr w:type="spellStart"/>
            <w:r>
              <w:rPr>
                <w:rFonts w:ascii="Times New Roman" w:hAnsi="Times New Roman"/>
                <w:b/>
                <w:sz w:val="22"/>
                <w:szCs w:val="22"/>
              </w:rPr>
              <w:t>Starfall</w:t>
            </w:r>
            <w:proofErr w:type="spellEnd"/>
            <w:r>
              <w:rPr>
                <w:rFonts w:ascii="Times New Roman" w:hAnsi="Times New Roman"/>
                <w:b/>
                <w:sz w:val="22"/>
                <w:szCs w:val="22"/>
              </w:rPr>
              <w:t xml:space="preserve"> </w:t>
            </w:r>
            <w:hyperlink r:id="rId12" w:history="1">
              <w:r w:rsidRPr="007D598D">
                <w:rPr>
                  <w:rStyle w:val="Hyperlink"/>
                  <w:rFonts w:ascii="Times New Roman" w:hAnsi="Times New Roman"/>
                  <w:b/>
                  <w:sz w:val="22"/>
                  <w:szCs w:val="22"/>
                </w:rPr>
                <w:t>http://www.starfall.com/n/level-c/fiction-nonfiction/play.htm?f</w:t>
              </w:r>
            </w:hyperlink>
          </w:p>
          <w:p w:rsidR="00BB4345" w:rsidRDefault="00640E14" w:rsidP="00233BEE">
            <w:pPr>
              <w:rPr>
                <w:rFonts w:ascii="Times New Roman" w:hAnsi="Times New Roman"/>
                <w:b/>
                <w:sz w:val="22"/>
                <w:szCs w:val="22"/>
              </w:rPr>
            </w:pPr>
            <w:hyperlink r:id="rId13" w:history="1">
              <w:r w:rsidR="00BB4345" w:rsidRPr="00AB2979">
                <w:rPr>
                  <w:rStyle w:val="Hyperlink"/>
                  <w:rFonts w:ascii="Times New Roman" w:hAnsi="Times New Roman"/>
                  <w:b/>
                  <w:sz w:val="22"/>
                  <w:szCs w:val="22"/>
                </w:rPr>
                <w:t>http://www.readworks.org/books/passages/paired-passages</w:t>
              </w:r>
            </w:hyperlink>
            <w:r w:rsidR="00BB4345">
              <w:rPr>
                <w:rFonts w:ascii="Times New Roman" w:hAnsi="Times New Roman"/>
                <w:b/>
                <w:sz w:val="22"/>
                <w:szCs w:val="22"/>
              </w:rPr>
              <w:t xml:space="preserve"> </w:t>
            </w:r>
          </w:p>
          <w:p w:rsidR="00BB4345" w:rsidRDefault="00BB4345" w:rsidP="00233BEE">
            <w:pPr>
              <w:rPr>
                <w:rFonts w:ascii="Times New Roman" w:hAnsi="Times New Roman"/>
                <w:b/>
                <w:sz w:val="22"/>
                <w:szCs w:val="22"/>
              </w:rPr>
            </w:pPr>
            <w:r>
              <w:rPr>
                <w:rFonts w:ascii="Times New Roman" w:hAnsi="Times New Roman"/>
                <w:b/>
                <w:sz w:val="22"/>
                <w:szCs w:val="22"/>
              </w:rPr>
              <w:t>FCRR resources can be found on first grade google drive shared resources</w:t>
            </w:r>
          </w:p>
          <w:p w:rsidR="00BB4345" w:rsidRDefault="00640E14" w:rsidP="00233BEE">
            <w:pPr>
              <w:rPr>
                <w:rFonts w:ascii="Times New Roman" w:hAnsi="Times New Roman"/>
                <w:b/>
                <w:sz w:val="22"/>
                <w:szCs w:val="22"/>
              </w:rPr>
            </w:pPr>
            <w:hyperlink r:id="rId14" w:history="1">
              <w:r w:rsidR="00BB4345" w:rsidRPr="00663423">
                <w:rPr>
                  <w:rStyle w:val="Hyperlink"/>
                  <w:rFonts w:ascii="Times New Roman" w:hAnsi="Times New Roman"/>
                  <w:b/>
                  <w:sz w:val="22"/>
                  <w:szCs w:val="22"/>
                </w:rPr>
                <w:t>http://www.thecurriculumcorner.com/thecurriculumcorner123/2014/11/26/first-100-fry-words-read-it-write-it-draw-it/</w:t>
              </w:r>
            </w:hyperlink>
            <w:r w:rsidR="00BB4345">
              <w:rPr>
                <w:rFonts w:ascii="Times New Roman" w:hAnsi="Times New Roman"/>
                <w:b/>
                <w:sz w:val="22"/>
                <w:szCs w:val="22"/>
              </w:rPr>
              <w:t xml:space="preserve"> </w:t>
            </w:r>
          </w:p>
          <w:p w:rsidR="00BB4345" w:rsidRDefault="00BB4345" w:rsidP="00233BEE">
            <w:pPr>
              <w:rPr>
                <w:rFonts w:ascii="Times New Roman" w:hAnsi="Times New Roman"/>
                <w:b/>
                <w:sz w:val="22"/>
                <w:szCs w:val="22"/>
              </w:rPr>
            </w:pPr>
          </w:p>
          <w:p w:rsidR="00BB4345" w:rsidRPr="00612BE4" w:rsidRDefault="00BB4345" w:rsidP="00233BEE">
            <w:pPr>
              <w:rPr>
                <w:rFonts w:ascii="Times New Roman" w:hAnsi="Times New Roman"/>
                <w:i/>
                <w:color w:val="FF0000"/>
                <w:sz w:val="22"/>
                <w:szCs w:val="22"/>
              </w:rPr>
            </w:pPr>
            <w:r w:rsidRPr="00612BE4">
              <w:rPr>
                <w:rFonts w:ascii="Times New Roman" w:hAnsi="Times New Roman"/>
                <w:i/>
                <w:sz w:val="22"/>
                <w:szCs w:val="22"/>
              </w:rPr>
              <w:t xml:space="preserve">Another activity-Use sorting circles for each group or pair of students provide students with pictures of fiction and nonfiction books (use the scholastic ordering flyers for parents or catalogs to get pictures of books) Once the pictures are sorted have students to move the labels or </w:t>
            </w:r>
            <w:proofErr w:type="spellStart"/>
            <w:r w:rsidRPr="00612BE4">
              <w:rPr>
                <w:rFonts w:ascii="Times New Roman" w:hAnsi="Times New Roman"/>
                <w:i/>
                <w:sz w:val="22"/>
                <w:szCs w:val="22"/>
              </w:rPr>
              <w:t>stickies</w:t>
            </w:r>
            <w:proofErr w:type="spellEnd"/>
            <w:r w:rsidRPr="00612BE4">
              <w:rPr>
                <w:rFonts w:ascii="Times New Roman" w:hAnsi="Times New Roman"/>
                <w:i/>
                <w:sz w:val="22"/>
                <w:szCs w:val="22"/>
              </w:rPr>
              <w:t xml:space="preserve"> to a folded piece of manila paper and glue down their choices. Once completed have students to write down in their reading response journals the answers to these prompts: </w:t>
            </w:r>
            <w:r w:rsidRPr="00612BE4">
              <w:rPr>
                <w:rFonts w:ascii="Times New Roman" w:hAnsi="Times New Roman"/>
                <w:b/>
                <w:i/>
                <w:sz w:val="22"/>
                <w:szCs w:val="22"/>
              </w:rPr>
              <w:t>I know my choices are fiction because they:</w:t>
            </w:r>
            <w:r w:rsidRPr="00612BE4">
              <w:rPr>
                <w:rFonts w:ascii="Times New Roman" w:hAnsi="Times New Roman"/>
                <w:i/>
                <w:sz w:val="22"/>
                <w:szCs w:val="22"/>
              </w:rPr>
              <w:t xml:space="preserve">       </w:t>
            </w:r>
            <w:r w:rsidRPr="00612BE4">
              <w:rPr>
                <w:rFonts w:ascii="Times New Roman" w:hAnsi="Times New Roman"/>
                <w:b/>
                <w:i/>
                <w:sz w:val="22"/>
                <w:szCs w:val="22"/>
              </w:rPr>
              <w:t>I know my choices are nonfiction because they:      I think the non-fiction text MIGHT have:</w:t>
            </w:r>
            <w:r>
              <w:rPr>
                <w:rFonts w:ascii="Times New Roman" w:hAnsi="Times New Roman"/>
                <w:i/>
                <w:sz w:val="22"/>
                <w:szCs w:val="22"/>
              </w:rPr>
              <w:t xml:space="preserve">    </w:t>
            </w:r>
            <w:r>
              <w:rPr>
                <w:rFonts w:ascii="Times New Roman" w:hAnsi="Times New Roman"/>
                <w:i/>
                <w:color w:val="FF0000"/>
                <w:sz w:val="22"/>
                <w:szCs w:val="22"/>
              </w:rPr>
              <w:t>This could possibly be used as an assessment.</w:t>
            </w:r>
          </w:p>
        </w:tc>
      </w:tr>
    </w:tbl>
    <w:p w:rsidR="000C5D48" w:rsidRDefault="000C5D48"/>
    <w:sectPr w:rsidR="000C5D48" w:rsidSect="00BB4345">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1900ED"/>
    <w:multiLevelType w:val="hybridMultilevel"/>
    <w:tmpl w:val="61BA7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345"/>
    <w:rsid w:val="000001BF"/>
    <w:rsid w:val="00001AFD"/>
    <w:rsid w:val="00011ED3"/>
    <w:rsid w:val="000152F3"/>
    <w:rsid w:val="0001690B"/>
    <w:rsid w:val="000322AE"/>
    <w:rsid w:val="000364D6"/>
    <w:rsid w:val="00042BE1"/>
    <w:rsid w:val="00057A25"/>
    <w:rsid w:val="00061D5E"/>
    <w:rsid w:val="0006202E"/>
    <w:rsid w:val="00063DBE"/>
    <w:rsid w:val="00067C58"/>
    <w:rsid w:val="00076B9B"/>
    <w:rsid w:val="00076F1C"/>
    <w:rsid w:val="00077E49"/>
    <w:rsid w:val="0008255D"/>
    <w:rsid w:val="00083B90"/>
    <w:rsid w:val="00090B9E"/>
    <w:rsid w:val="00094A68"/>
    <w:rsid w:val="00097A06"/>
    <w:rsid w:val="000A0013"/>
    <w:rsid w:val="000B3168"/>
    <w:rsid w:val="000B493F"/>
    <w:rsid w:val="000C149C"/>
    <w:rsid w:val="000C2296"/>
    <w:rsid w:val="000C3B81"/>
    <w:rsid w:val="000C5D48"/>
    <w:rsid w:val="000E092A"/>
    <w:rsid w:val="000E0C24"/>
    <w:rsid w:val="000E194E"/>
    <w:rsid w:val="000E3771"/>
    <w:rsid w:val="000F24FB"/>
    <w:rsid w:val="000F59B3"/>
    <w:rsid w:val="00101AF1"/>
    <w:rsid w:val="00105C41"/>
    <w:rsid w:val="00107611"/>
    <w:rsid w:val="0010784A"/>
    <w:rsid w:val="00120875"/>
    <w:rsid w:val="00122E8D"/>
    <w:rsid w:val="00125ADD"/>
    <w:rsid w:val="001266BF"/>
    <w:rsid w:val="00127B41"/>
    <w:rsid w:val="0015074F"/>
    <w:rsid w:val="00156F9D"/>
    <w:rsid w:val="00157E6B"/>
    <w:rsid w:val="00161603"/>
    <w:rsid w:val="00162746"/>
    <w:rsid w:val="001657A4"/>
    <w:rsid w:val="0016617D"/>
    <w:rsid w:val="00172AF0"/>
    <w:rsid w:val="00176F24"/>
    <w:rsid w:val="001809A3"/>
    <w:rsid w:val="00192B4B"/>
    <w:rsid w:val="0019425C"/>
    <w:rsid w:val="001A1F26"/>
    <w:rsid w:val="001A4369"/>
    <w:rsid w:val="001B08A1"/>
    <w:rsid w:val="001B2EAB"/>
    <w:rsid w:val="001B6E75"/>
    <w:rsid w:val="001C2A08"/>
    <w:rsid w:val="001C66B6"/>
    <w:rsid w:val="001C7CF0"/>
    <w:rsid w:val="001D05B1"/>
    <w:rsid w:val="001D209C"/>
    <w:rsid w:val="001D64C4"/>
    <w:rsid w:val="001D69C3"/>
    <w:rsid w:val="001E7F7E"/>
    <w:rsid w:val="001F28B6"/>
    <w:rsid w:val="001F766F"/>
    <w:rsid w:val="002019AF"/>
    <w:rsid w:val="00204005"/>
    <w:rsid w:val="002044AD"/>
    <w:rsid w:val="00205A40"/>
    <w:rsid w:val="00205D03"/>
    <w:rsid w:val="002065CA"/>
    <w:rsid w:val="00210091"/>
    <w:rsid w:val="002110EE"/>
    <w:rsid w:val="002209F7"/>
    <w:rsid w:val="0022322A"/>
    <w:rsid w:val="0022487F"/>
    <w:rsid w:val="0022680A"/>
    <w:rsid w:val="00246C6C"/>
    <w:rsid w:val="00246D52"/>
    <w:rsid w:val="0025049F"/>
    <w:rsid w:val="002508F3"/>
    <w:rsid w:val="0026126D"/>
    <w:rsid w:val="002871E1"/>
    <w:rsid w:val="00290FA7"/>
    <w:rsid w:val="002A0474"/>
    <w:rsid w:val="002A08AF"/>
    <w:rsid w:val="002A0DA3"/>
    <w:rsid w:val="002A4D7A"/>
    <w:rsid w:val="002A4D81"/>
    <w:rsid w:val="002C2A4F"/>
    <w:rsid w:val="002D0005"/>
    <w:rsid w:val="002D1215"/>
    <w:rsid w:val="002D2369"/>
    <w:rsid w:val="002D53F2"/>
    <w:rsid w:val="002E1834"/>
    <w:rsid w:val="002E1D48"/>
    <w:rsid w:val="002F1F4D"/>
    <w:rsid w:val="002F2C90"/>
    <w:rsid w:val="002F4EE0"/>
    <w:rsid w:val="00300574"/>
    <w:rsid w:val="00314910"/>
    <w:rsid w:val="00317969"/>
    <w:rsid w:val="00322A4A"/>
    <w:rsid w:val="00326772"/>
    <w:rsid w:val="0032750E"/>
    <w:rsid w:val="00330CB0"/>
    <w:rsid w:val="00330F6D"/>
    <w:rsid w:val="003434C5"/>
    <w:rsid w:val="0034610C"/>
    <w:rsid w:val="00346757"/>
    <w:rsid w:val="00353A13"/>
    <w:rsid w:val="00362AE0"/>
    <w:rsid w:val="003638BC"/>
    <w:rsid w:val="003667F4"/>
    <w:rsid w:val="00370355"/>
    <w:rsid w:val="00370511"/>
    <w:rsid w:val="00387E02"/>
    <w:rsid w:val="00395153"/>
    <w:rsid w:val="003A3043"/>
    <w:rsid w:val="003B2234"/>
    <w:rsid w:val="003B7681"/>
    <w:rsid w:val="003C199D"/>
    <w:rsid w:val="003D5409"/>
    <w:rsid w:val="003E1860"/>
    <w:rsid w:val="003E4718"/>
    <w:rsid w:val="003E7A00"/>
    <w:rsid w:val="003F4344"/>
    <w:rsid w:val="0040336C"/>
    <w:rsid w:val="00407B26"/>
    <w:rsid w:val="004105DF"/>
    <w:rsid w:val="00413529"/>
    <w:rsid w:val="0041780B"/>
    <w:rsid w:val="00420B06"/>
    <w:rsid w:val="004218D7"/>
    <w:rsid w:val="004410E4"/>
    <w:rsid w:val="00442084"/>
    <w:rsid w:val="004516CC"/>
    <w:rsid w:val="004562DA"/>
    <w:rsid w:val="0046484A"/>
    <w:rsid w:val="00464A9B"/>
    <w:rsid w:val="004730D1"/>
    <w:rsid w:val="00475399"/>
    <w:rsid w:val="00485354"/>
    <w:rsid w:val="00485419"/>
    <w:rsid w:val="00492807"/>
    <w:rsid w:val="004A12D5"/>
    <w:rsid w:val="004B3F3F"/>
    <w:rsid w:val="004B4901"/>
    <w:rsid w:val="004C4B6B"/>
    <w:rsid w:val="004C50F7"/>
    <w:rsid w:val="004C7552"/>
    <w:rsid w:val="004D1445"/>
    <w:rsid w:val="004D3C2F"/>
    <w:rsid w:val="004D4FB2"/>
    <w:rsid w:val="004E2168"/>
    <w:rsid w:val="004E3CEC"/>
    <w:rsid w:val="004E4B8F"/>
    <w:rsid w:val="00506406"/>
    <w:rsid w:val="005118EA"/>
    <w:rsid w:val="0052255C"/>
    <w:rsid w:val="005323C1"/>
    <w:rsid w:val="005334E8"/>
    <w:rsid w:val="0054404B"/>
    <w:rsid w:val="00545AE5"/>
    <w:rsid w:val="005517C9"/>
    <w:rsid w:val="00553272"/>
    <w:rsid w:val="00561826"/>
    <w:rsid w:val="005664FD"/>
    <w:rsid w:val="005831EB"/>
    <w:rsid w:val="0058626B"/>
    <w:rsid w:val="00586B06"/>
    <w:rsid w:val="0059426F"/>
    <w:rsid w:val="00594A68"/>
    <w:rsid w:val="005B3ADA"/>
    <w:rsid w:val="005C0E90"/>
    <w:rsid w:val="005C43D6"/>
    <w:rsid w:val="005D0F09"/>
    <w:rsid w:val="005D2BA7"/>
    <w:rsid w:val="005D591C"/>
    <w:rsid w:val="005D619F"/>
    <w:rsid w:val="005D7BC6"/>
    <w:rsid w:val="005E0910"/>
    <w:rsid w:val="005E387B"/>
    <w:rsid w:val="005F404E"/>
    <w:rsid w:val="00603106"/>
    <w:rsid w:val="00604979"/>
    <w:rsid w:val="006156CD"/>
    <w:rsid w:val="006175C0"/>
    <w:rsid w:val="006202E8"/>
    <w:rsid w:val="00625FB4"/>
    <w:rsid w:val="00634497"/>
    <w:rsid w:val="0063588F"/>
    <w:rsid w:val="00637699"/>
    <w:rsid w:val="00640E14"/>
    <w:rsid w:val="00646429"/>
    <w:rsid w:val="006520CF"/>
    <w:rsid w:val="00653B5C"/>
    <w:rsid w:val="006561DE"/>
    <w:rsid w:val="00656588"/>
    <w:rsid w:val="006568BE"/>
    <w:rsid w:val="00677B2B"/>
    <w:rsid w:val="00681B8F"/>
    <w:rsid w:val="00686D95"/>
    <w:rsid w:val="0069308B"/>
    <w:rsid w:val="00694E50"/>
    <w:rsid w:val="006956F6"/>
    <w:rsid w:val="006A245F"/>
    <w:rsid w:val="006B0218"/>
    <w:rsid w:val="006B22A7"/>
    <w:rsid w:val="006B3CB0"/>
    <w:rsid w:val="006B4BF6"/>
    <w:rsid w:val="006B6931"/>
    <w:rsid w:val="006C59A3"/>
    <w:rsid w:val="006D11FE"/>
    <w:rsid w:val="006D71C9"/>
    <w:rsid w:val="006E2591"/>
    <w:rsid w:val="006E32DA"/>
    <w:rsid w:val="006E53BD"/>
    <w:rsid w:val="006E7F89"/>
    <w:rsid w:val="00701507"/>
    <w:rsid w:val="00717094"/>
    <w:rsid w:val="007227DF"/>
    <w:rsid w:val="00725BF0"/>
    <w:rsid w:val="007276C3"/>
    <w:rsid w:val="00731BC5"/>
    <w:rsid w:val="00734A07"/>
    <w:rsid w:val="00742DF7"/>
    <w:rsid w:val="0075043C"/>
    <w:rsid w:val="007715F2"/>
    <w:rsid w:val="00772E9A"/>
    <w:rsid w:val="00773F8F"/>
    <w:rsid w:val="0077470C"/>
    <w:rsid w:val="00782A11"/>
    <w:rsid w:val="00786957"/>
    <w:rsid w:val="0079197A"/>
    <w:rsid w:val="0079464A"/>
    <w:rsid w:val="00796F22"/>
    <w:rsid w:val="007A54EC"/>
    <w:rsid w:val="007B06CA"/>
    <w:rsid w:val="007C251A"/>
    <w:rsid w:val="007C42AA"/>
    <w:rsid w:val="007D47B2"/>
    <w:rsid w:val="007E248C"/>
    <w:rsid w:val="007F2616"/>
    <w:rsid w:val="007F787F"/>
    <w:rsid w:val="00801E3B"/>
    <w:rsid w:val="00805532"/>
    <w:rsid w:val="00823071"/>
    <w:rsid w:val="0084590D"/>
    <w:rsid w:val="00851AC3"/>
    <w:rsid w:val="00851FCB"/>
    <w:rsid w:val="008559E0"/>
    <w:rsid w:val="00856D9F"/>
    <w:rsid w:val="00857513"/>
    <w:rsid w:val="00871131"/>
    <w:rsid w:val="00871B73"/>
    <w:rsid w:val="00881923"/>
    <w:rsid w:val="0089154A"/>
    <w:rsid w:val="008921C0"/>
    <w:rsid w:val="00893146"/>
    <w:rsid w:val="00893CE4"/>
    <w:rsid w:val="008A17A9"/>
    <w:rsid w:val="008A6138"/>
    <w:rsid w:val="008B0178"/>
    <w:rsid w:val="008C0C90"/>
    <w:rsid w:val="008D4EE6"/>
    <w:rsid w:val="008D63AB"/>
    <w:rsid w:val="008E0637"/>
    <w:rsid w:val="008E07D8"/>
    <w:rsid w:val="008F21FE"/>
    <w:rsid w:val="008F4EB3"/>
    <w:rsid w:val="008F6BF6"/>
    <w:rsid w:val="00907E0D"/>
    <w:rsid w:val="00930638"/>
    <w:rsid w:val="00930C10"/>
    <w:rsid w:val="00932A0A"/>
    <w:rsid w:val="00937801"/>
    <w:rsid w:val="0094386E"/>
    <w:rsid w:val="00944B1D"/>
    <w:rsid w:val="0095132A"/>
    <w:rsid w:val="009707B8"/>
    <w:rsid w:val="009876BC"/>
    <w:rsid w:val="0099031A"/>
    <w:rsid w:val="00992E72"/>
    <w:rsid w:val="009A2E0F"/>
    <w:rsid w:val="009A41A9"/>
    <w:rsid w:val="009A4B3C"/>
    <w:rsid w:val="009A4ECD"/>
    <w:rsid w:val="009B3208"/>
    <w:rsid w:val="009B3989"/>
    <w:rsid w:val="009B529D"/>
    <w:rsid w:val="009D1581"/>
    <w:rsid w:val="009D63A7"/>
    <w:rsid w:val="009E0887"/>
    <w:rsid w:val="009F2529"/>
    <w:rsid w:val="00A06C94"/>
    <w:rsid w:val="00A0757D"/>
    <w:rsid w:val="00A107C0"/>
    <w:rsid w:val="00A21597"/>
    <w:rsid w:val="00A21A43"/>
    <w:rsid w:val="00A231F7"/>
    <w:rsid w:val="00A254DE"/>
    <w:rsid w:val="00A25BC7"/>
    <w:rsid w:val="00A27C21"/>
    <w:rsid w:val="00A31C66"/>
    <w:rsid w:val="00A32567"/>
    <w:rsid w:val="00A34476"/>
    <w:rsid w:val="00A42F0E"/>
    <w:rsid w:val="00A54AAD"/>
    <w:rsid w:val="00A57AA0"/>
    <w:rsid w:val="00A6435A"/>
    <w:rsid w:val="00A72C43"/>
    <w:rsid w:val="00A77233"/>
    <w:rsid w:val="00A8079F"/>
    <w:rsid w:val="00A82C2A"/>
    <w:rsid w:val="00A847C4"/>
    <w:rsid w:val="00A86A33"/>
    <w:rsid w:val="00A92B41"/>
    <w:rsid w:val="00A97736"/>
    <w:rsid w:val="00A97FF2"/>
    <w:rsid w:val="00AA04E0"/>
    <w:rsid w:val="00AA68C7"/>
    <w:rsid w:val="00AC028A"/>
    <w:rsid w:val="00AC7503"/>
    <w:rsid w:val="00AE436D"/>
    <w:rsid w:val="00AE6425"/>
    <w:rsid w:val="00B00137"/>
    <w:rsid w:val="00B04AC0"/>
    <w:rsid w:val="00B06EF2"/>
    <w:rsid w:val="00B12072"/>
    <w:rsid w:val="00B124F4"/>
    <w:rsid w:val="00B129FA"/>
    <w:rsid w:val="00B138B7"/>
    <w:rsid w:val="00B16745"/>
    <w:rsid w:val="00B21C17"/>
    <w:rsid w:val="00B25C3B"/>
    <w:rsid w:val="00B314E6"/>
    <w:rsid w:val="00B33A40"/>
    <w:rsid w:val="00B34F9E"/>
    <w:rsid w:val="00B54DEE"/>
    <w:rsid w:val="00B554C0"/>
    <w:rsid w:val="00B661B7"/>
    <w:rsid w:val="00B70629"/>
    <w:rsid w:val="00B708E3"/>
    <w:rsid w:val="00B70C9C"/>
    <w:rsid w:val="00B74C66"/>
    <w:rsid w:val="00B82208"/>
    <w:rsid w:val="00B92D8D"/>
    <w:rsid w:val="00B97B71"/>
    <w:rsid w:val="00BA1EC3"/>
    <w:rsid w:val="00BB0212"/>
    <w:rsid w:val="00BB4345"/>
    <w:rsid w:val="00BC1440"/>
    <w:rsid w:val="00BC4A0F"/>
    <w:rsid w:val="00BC7B69"/>
    <w:rsid w:val="00BD0108"/>
    <w:rsid w:val="00BD6EC0"/>
    <w:rsid w:val="00BE2330"/>
    <w:rsid w:val="00BE4CF6"/>
    <w:rsid w:val="00C0136E"/>
    <w:rsid w:val="00C028D2"/>
    <w:rsid w:val="00C02B0F"/>
    <w:rsid w:val="00C03D86"/>
    <w:rsid w:val="00C05555"/>
    <w:rsid w:val="00C138EC"/>
    <w:rsid w:val="00C1637D"/>
    <w:rsid w:val="00C202E8"/>
    <w:rsid w:val="00C20D81"/>
    <w:rsid w:val="00C4135F"/>
    <w:rsid w:val="00C41A5D"/>
    <w:rsid w:val="00C42084"/>
    <w:rsid w:val="00C44F55"/>
    <w:rsid w:val="00C46522"/>
    <w:rsid w:val="00C5059F"/>
    <w:rsid w:val="00C5207D"/>
    <w:rsid w:val="00C6743C"/>
    <w:rsid w:val="00C84041"/>
    <w:rsid w:val="00C955A0"/>
    <w:rsid w:val="00CB56C2"/>
    <w:rsid w:val="00CC263E"/>
    <w:rsid w:val="00CC7E97"/>
    <w:rsid w:val="00CD2F21"/>
    <w:rsid w:val="00CD540B"/>
    <w:rsid w:val="00CE4A7B"/>
    <w:rsid w:val="00CE4A98"/>
    <w:rsid w:val="00CF527D"/>
    <w:rsid w:val="00D0183D"/>
    <w:rsid w:val="00D11B98"/>
    <w:rsid w:val="00D13691"/>
    <w:rsid w:val="00D14AD9"/>
    <w:rsid w:val="00D23202"/>
    <w:rsid w:val="00D24841"/>
    <w:rsid w:val="00D26D54"/>
    <w:rsid w:val="00D31A5A"/>
    <w:rsid w:val="00D3426B"/>
    <w:rsid w:val="00D34724"/>
    <w:rsid w:val="00D40D16"/>
    <w:rsid w:val="00D44788"/>
    <w:rsid w:val="00D565E6"/>
    <w:rsid w:val="00D60901"/>
    <w:rsid w:val="00D8161A"/>
    <w:rsid w:val="00D84E78"/>
    <w:rsid w:val="00D876F3"/>
    <w:rsid w:val="00D9041B"/>
    <w:rsid w:val="00D92DA1"/>
    <w:rsid w:val="00D94579"/>
    <w:rsid w:val="00D95272"/>
    <w:rsid w:val="00D95D5E"/>
    <w:rsid w:val="00DA2755"/>
    <w:rsid w:val="00DB1351"/>
    <w:rsid w:val="00DD0385"/>
    <w:rsid w:val="00DE27C1"/>
    <w:rsid w:val="00DE3E19"/>
    <w:rsid w:val="00DE4C01"/>
    <w:rsid w:val="00DF3398"/>
    <w:rsid w:val="00DF67E7"/>
    <w:rsid w:val="00E320CE"/>
    <w:rsid w:val="00E35069"/>
    <w:rsid w:val="00E449C2"/>
    <w:rsid w:val="00E45FBD"/>
    <w:rsid w:val="00E50BEF"/>
    <w:rsid w:val="00E540A8"/>
    <w:rsid w:val="00E5722A"/>
    <w:rsid w:val="00E60F80"/>
    <w:rsid w:val="00E61D3E"/>
    <w:rsid w:val="00E65F1D"/>
    <w:rsid w:val="00E67876"/>
    <w:rsid w:val="00E67F08"/>
    <w:rsid w:val="00E70171"/>
    <w:rsid w:val="00E75340"/>
    <w:rsid w:val="00E87831"/>
    <w:rsid w:val="00E90B75"/>
    <w:rsid w:val="00E911D4"/>
    <w:rsid w:val="00E91FC5"/>
    <w:rsid w:val="00E93117"/>
    <w:rsid w:val="00EA6947"/>
    <w:rsid w:val="00EA7864"/>
    <w:rsid w:val="00ED0DCB"/>
    <w:rsid w:val="00EE11B9"/>
    <w:rsid w:val="00EE180D"/>
    <w:rsid w:val="00EE2685"/>
    <w:rsid w:val="00EE2C98"/>
    <w:rsid w:val="00EE6CB7"/>
    <w:rsid w:val="00EF1D14"/>
    <w:rsid w:val="00EF1F76"/>
    <w:rsid w:val="00EF3E04"/>
    <w:rsid w:val="00EF7316"/>
    <w:rsid w:val="00F03FE2"/>
    <w:rsid w:val="00F10E04"/>
    <w:rsid w:val="00F21B79"/>
    <w:rsid w:val="00F237AD"/>
    <w:rsid w:val="00F27943"/>
    <w:rsid w:val="00F27C37"/>
    <w:rsid w:val="00F3582A"/>
    <w:rsid w:val="00F43D43"/>
    <w:rsid w:val="00F45CA5"/>
    <w:rsid w:val="00F5187B"/>
    <w:rsid w:val="00F609A7"/>
    <w:rsid w:val="00F62164"/>
    <w:rsid w:val="00F65A1C"/>
    <w:rsid w:val="00F66299"/>
    <w:rsid w:val="00F7456F"/>
    <w:rsid w:val="00F80DC7"/>
    <w:rsid w:val="00F83492"/>
    <w:rsid w:val="00F96010"/>
    <w:rsid w:val="00F96F43"/>
    <w:rsid w:val="00FA1DE9"/>
    <w:rsid w:val="00FA1FF1"/>
    <w:rsid w:val="00FB5408"/>
    <w:rsid w:val="00FB7E3D"/>
    <w:rsid w:val="00FC0A41"/>
    <w:rsid w:val="00FC1502"/>
    <w:rsid w:val="00FC5BF6"/>
    <w:rsid w:val="00FC5E77"/>
    <w:rsid w:val="00FC63BC"/>
    <w:rsid w:val="00FC6EDD"/>
    <w:rsid w:val="00FD62FD"/>
    <w:rsid w:val="00FE61F0"/>
    <w:rsid w:val="00FF2D73"/>
    <w:rsid w:val="00FF7F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345"/>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BB4345"/>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B4345"/>
    <w:rPr>
      <w:rFonts w:ascii="Times" w:eastAsia="Times" w:hAnsi="Times" w:cs="Times New Roman"/>
      <w:b/>
      <w:sz w:val="28"/>
      <w:szCs w:val="20"/>
    </w:rPr>
  </w:style>
  <w:style w:type="paragraph" w:styleId="NoSpacing">
    <w:name w:val="No Spacing"/>
    <w:uiPriority w:val="99"/>
    <w:qFormat/>
    <w:rsid w:val="00BB4345"/>
    <w:pPr>
      <w:spacing w:after="0" w:line="240" w:lineRule="auto"/>
    </w:pPr>
    <w:rPr>
      <w:rFonts w:ascii="Times" w:eastAsia="Times" w:hAnsi="Times" w:cs="Times New Roman"/>
      <w:sz w:val="24"/>
      <w:szCs w:val="20"/>
    </w:rPr>
  </w:style>
  <w:style w:type="character" w:styleId="Hyperlink">
    <w:name w:val="Hyperlink"/>
    <w:rsid w:val="00BB4345"/>
    <w:rPr>
      <w:color w:val="0000FF"/>
      <w:u w:val="single"/>
    </w:rPr>
  </w:style>
  <w:style w:type="paragraph" w:styleId="ListParagraph">
    <w:name w:val="List Paragraph"/>
    <w:basedOn w:val="Normal"/>
    <w:uiPriority w:val="34"/>
    <w:qFormat/>
    <w:rsid w:val="00BB434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4345"/>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BB4345"/>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B4345"/>
    <w:rPr>
      <w:rFonts w:ascii="Times" w:eastAsia="Times" w:hAnsi="Times" w:cs="Times New Roman"/>
      <w:b/>
      <w:sz w:val="28"/>
      <w:szCs w:val="20"/>
    </w:rPr>
  </w:style>
  <w:style w:type="paragraph" w:styleId="NoSpacing">
    <w:name w:val="No Spacing"/>
    <w:uiPriority w:val="99"/>
    <w:qFormat/>
    <w:rsid w:val="00BB4345"/>
    <w:pPr>
      <w:spacing w:after="0" w:line="240" w:lineRule="auto"/>
    </w:pPr>
    <w:rPr>
      <w:rFonts w:ascii="Times" w:eastAsia="Times" w:hAnsi="Times" w:cs="Times New Roman"/>
      <w:sz w:val="24"/>
      <w:szCs w:val="20"/>
    </w:rPr>
  </w:style>
  <w:style w:type="character" w:styleId="Hyperlink">
    <w:name w:val="Hyperlink"/>
    <w:rsid w:val="00BB4345"/>
    <w:rPr>
      <w:color w:val="0000FF"/>
      <w:u w:val="single"/>
    </w:rPr>
  </w:style>
  <w:style w:type="paragraph" w:styleId="ListParagraph">
    <w:name w:val="List Paragraph"/>
    <w:basedOn w:val="Normal"/>
    <w:uiPriority w:val="34"/>
    <w:qFormat/>
    <w:rsid w:val="00BB43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imeforkids.com" TargetMode="External"/><Relationship Id="rId13" Type="http://schemas.openxmlformats.org/officeDocument/2006/relationships/hyperlink" Target="http://www.readworks.org/books/passages/paired-passages" TargetMode="External"/><Relationship Id="rId3" Type="http://schemas.microsoft.com/office/2007/relationships/stylesWithEffects" Target="stylesWithEffects.xml"/><Relationship Id="rId7" Type="http://schemas.openxmlformats.org/officeDocument/2006/relationships/hyperlink" Target="http://www.wartgames.com/themes/plants/apples.html" TargetMode="External"/><Relationship Id="rId12" Type="http://schemas.openxmlformats.org/officeDocument/2006/relationships/hyperlink" Target="http://www.starfall.com/n/level-c/fiction-nonfiction/play.htm?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adayinfirstgrade.com/2012/09/johnny-appleseed-day.html" TargetMode="External"/><Relationship Id="rId11" Type="http://schemas.openxmlformats.org/officeDocument/2006/relationships/hyperlink" Target="http://www.readingrockets.org/article/2793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bpl.org/kids/tumblebook_library.cfm" TargetMode="External"/><Relationship Id="rId4" Type="http://schemas.openxmlformats.org/officeDocument/2006/relationships/settings" Target="settings.xml"/><Relationship Id="rId9" Type="http://schemas.openxmlformats.org/officeDocument/2006/relationships/hyperlink" Target="http://www.scholastic.com" TargetMode="External"/><Relationship Id="rId14" Type="http://schemas.openxmlformats.org/officeDocument/2006/relationships/hyperlink" Target="http://www.thecurriculumcorner.com/thecurriculumcorner123/2014/11/26/first-100-fry-words-read-it-write-it-draw-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1321</Words>
  <Characters>7534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hcsuser</cp:lastModifiedBy>
  <cp:revision>3</cp:revision>
  <dcterms:created xsi:type="dcterms:W3CDTF">2016-08-14T22:56:00Z</dcterms:created>
  <dcterms:modified xsi:type="dcterms:W3CDTF">2016-08-14T23:16:00Z</dcterms:modified>
</cp:coreProperties>
</file>